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52" w:rsidRPr="009F5E52" w:rsidRDefault="009F5E52" w:rsidP="009F5E52">
      <w:r w:rsidRPr="009F5E52">
        <w:t xml:space="preserve">          Совет депутатов </w:t>
      </w:r>
    </w:p>
    <w:p w:rsidR="009F5E52" w:rsidRPr="009F5E52" w:rsidRDefault="009F5E52" w:rsidP="009F5E52">
      <w:r w:rsidRPr="009F5E52">
        <w:t>муниципального образования</w:t>
      </w:r>
    </w:p>
    <w:p w:rsidR="009F5E52" w:rsidRPr="009F5E52" w:rsidRDefault="009F5E52" w:rsidP="009F5E52">
      <w:r w:rsidRPr="009F5E52">
        <w:t xml:space="preserve">      </w:t>
      </w:r>
      <w:proofErr w:type="spellStart"/>
      <w:r w:rsidRPr="009F5E52">
        <w:t>Тимашевский</w:t>
      </w:r>
      <w:proofErr w:type="spellEnd"/>
      <w:r w:rsidRPr="009F5E52">
        <w:t xml:space="preserve"> сельсовет</w:t>
      </w:r>
    </w:p>
    <w:p w:rsidR="009F5E52" w:rsidRPr="009F5E52" w:rsidRDefault="009F5E52" w:rsidP="009F5E52">
      <w:r w:rsidRPr="009F5E52">
        <w:t xml:space="preserve">      </w:t>
      </w:r>
      <w:proofErr w:type="spellStart"/>
      <w:r w:rsidRPr="009F5E52">
        <w:t>Сакмарского</w:t>
      </w:r>
      <w:proofErr w:type="spellEnd"/>
      <w:r w:rsidRPr="009F5E52">
        <w:t xml:space="preserve"> района                                                                                                    </w:t>
      </w:r>
    </w:p>
    <w:p w:rsidR="009F5E52" w:rsidRPr="009F5E52" w:rsidRDefault="009F5E52" w:rsidP="009F5E52">
      <w:r w:rsidRPr="009F5E52">
        <w:t xml:space="preserve">    Оренбургской области</w:t>
      </w:r>
    </w:p>
    <w:p w:rsidR="009F5E52" w:rsidRPr="009F5E52" w:rsidRDefault="009F5E52" w:rsidP="009F5E52">
      <w:r w:rsidRPr="009F5E52">
        <w:t xml:space="preserve">      четвертого созыва                          </w:t>
      </w:r>
    </w:p>
    <w:p w:rsidR="009F5E52" w:rsidRPr="009F5E52" w:rsidRDefault="009F5E52" w:rsidP="009F5E52">
      <w:r w:rsidRPr="009F5E52">
        <w:t xml:space="preserve">              РЕШЕНИЕ  </w:t>
      </w:r>
    </w:p>
    <w:p w:rsidR="009F5E52" w:rsidRPr="009F5E52" w:rsidRDefault="009F5E52" w:rsidP="009F5E52">
      <w:r w:rsidRPr="009F5E52">
        <w:t xml:space="preserve"> от  14.02.2023 г.   №70</w:t>
      </w:r>
    </w:p>
    <w:p w:rsidR="009F5E52" w:rsidRPr="009F5E52" w:rsidRDefault="009F5E52" w:rsidP="009F5E52">
      <w:r w:rsidRPr="009F5E52">
        <w:t xml:space="preserve">   с. Тимашево</w:t>
      </w:r>
    </w:p>
    <w:p w:rsidR="009F5E52" w:rsidRPr="009F5E52" w:rsidRDefault="009F5E52" w:rsidP="009F5E52"/>
    <w:p w:rsidR="009F5E52" w:rsidRPr="009F5E52" w:rsidRDefault="009F5E52" w:rsidP="009F5E52">
      <w:r w:rsidRPr="009F5E52">
        <w:t>«О внесении изменений и дополнений в решение</w:t>
      </w:r>
    </w:p>
    <w:p w:rsidR="009F5E52" w:rsidRPr="009F5E52" w:rsidRDefault="009F5E52" w:rsidP="009F5E52">
      <w:r w:rsidRPr="009F5E52">
        <w:t>Совета депутатов № 65 от 20.12.2022 года</w:t>
      </w:r>
    </w:p>
    <w:p w:rsidR="009F5E52" w:rsidRPr="009F5E52" w:rsidRDefault="009F5E52" w:rsidP="009F5E52">
      <w:r w:rsidRPr="009F5E52">
        <w:t xml:space="preserve">«О   бюджете  муниципального образования </w:t>
      </w:r>
    </w:p>
    <w:p w:rsidR="009F5E52" w:rsidRPr="009F5E52" w:rsidRDefault="009F5E52" w:rsidP="009F5E52">
      <w:proofErr w:type="spellStart"/>
      <w:r w:rsidRPr="009F5E52">
        <w:t>Тимашевский</w:t>
      </w:r>
      <w:proofErr w:type="spellEnd"/>
      <w:r w:rsidRPr="009F5E52">
        <w:t xml:space="preserve"> сельсовет </w:t>
      </w:r>
      <w:proofErr w:type="spellStart"/>
      <w:r w:rsidRPr="009F5E52">
        <w:t>Сакмарского</w:t>
      </w:r>
      <w:proofErr w:type="spellEnd"/>
      <w:r w:rsidRPr="009F5E52">
        <w:t xml:space="preserve"> </w:t>
      </w:r>
    </w:p>
    <w:p w:rsidR="009F5E52" w:rsidRPr="009F5E52" w:rsidRDefault="009F5E52" w:rsidP="009F5E52">
      <w:r w:rsidRPr="009F5E52">
        <w:t xml:space="preserve">района Оренбургской области на 2023 год </w:t>
      </w:r>
    </w:p>
    <w:p w:rsidR="009F5E52" w:rsidRPr="009F5E52" w:rsidRDefault="009F5E52" w:rsidP="009F5E52">
      <w:r w:rsidRPr="009F5E52">
        <w:t>и плановый период 2024 и 2025годов»</w:t>
      </w:r>
    </w:p>
    <w:p w:rsidR="009F5E52" w:rsidRPr="009F5E52" w:rsidRDefault="009F5E52" w:rsidP="009F5E52">
      <w:pPr>
        <w:autoSpaceDE w:val="0"/>
        <w:autoSpaceDN w:val="0"/>
        <w:adjustRightInd w:val="0"/>
        <w:ind w:firstLine="540"/>
        <w:jc w:val="both"/>
      </w:pPr>
    </w:p>
    <w:p w:rsidR="009F5E52" w:rsidRPr="009F5E52" w:rsidRDefault="009F5E52" w:rsidP="009F5E52">
      <w:pPr>
        <w:autoSpaceDE w:val="0"/>
        <w:autoSpaceDN w:val="0"/>
        <w:adjustRightInd w:val="0"/>
        <w:ind w:firstLine="540"/>
        <w:jc w:val="both"/>
      </w:pPr>
      <w:r w:rsidRPr="009F5E52">
        <w:t xml:space="preserve">    Совет депутатов </w:t>
      </w:r>
      <w:proofErr w:type="spellStart"/>
      <w:r w:rsidRPr="009F5E52">
        <w:t>Тимашевского</w:t>
      </w:r>
      <w:proofErr w:type="spellEnd"/>
      <w:r w:rsidRPr="009F5E52">
        <w:t xml:space="preserve"> сельсовета РЕШИЛ:</w:t>
      </w:r>
    </w:p>
    <w:p w:rsidR="009F5E52" w:rsidRPr="009F5E52" w:rsidRDefault="009F5E52" w:rsidP="009F5E52">
      <w:r w:rsidRPr="009F5E52">
        <w:rPr>
          <w:b/>
        </w:rPr>
        <w:t xml:space="preserve"> </w:t>
      </w:r>
      <w:r w:rsidRPr="009F5E52">
        <w:t xml:space="preserve">Внести в решение Совета депутатов № 65 от 20.12.2022 года «О   бюджете  муниципального образования </w:t>
      </w:r>
      <w:proofErr w:type="spellStart"/>
      <w:r w:rsidRPr="009F5E52">
        <w:t>Тимашевский</w:t>
      </w:r>
      <w:proofErr w:type="spellEnd"/>
      <w:r w:rsidRPr="009F5E52">
        <w:t xml:space="preserve"> сельсовет </w:t>
      </w:r>
      <w:proofErr w:type="spellStart"/>
      <w:r w:rsidRPr="009F5E52">
        <w:t>Сакмарского</w:t>
      </w:r>
      <w:proofErr w:type="spellEnd"/>
      <w:r w:rsidRPr="009F5E52">
        <w:t xml:space="preserve"> района Оренбургской области на 2023 год и плановый период 2024 и 2025 годов» следующие изменения и дополнения:   </w:t>
      </w:r>
    </w:p>
    <w:p w:rsidR="009F5E52" w:rsidRPr="009F5E52" w:rsidRDefault="009F5E52" w:rsidP="009F5E52">
      <w:pPr>
        <w:pStyle w:val="a3"/>
        <w:numPr>
          <w:ilvl w:val="0"/>
          <w:numId w:val="1"/>
        </w:numPr>
        <w:jc w:val="both"/>
      </w:pPr>
      <w:r w:rsidRPr="009F5E52">
        <w:t>Изложить статью 1 в следующей редакции</w:t>
      </w:r>
      <w:proofErr w:type="gramStart"/>
      <w:r w:rsidRPr="009F5E52">
        <w:t xml:space="preserve"> :</w:t>
      </w:r>
      <w:proofErr w:type="gramEnd"/>
    </w:p>
    <w:p w:rsidR="009F5E52" w:rsidRPr="009F5E52" w:rsidRDefault="009F5E52" w:rsidP="009F5E52">
      <w:pPr>
        <w:jc w:val="both"/>
      </w:pPr>
    </w:p>
    <w:p w:rsidR="009F5E52" w:rsidRPr="009F5E52" w:rsidRDefault="009F5E52" w:rsidP="009F5E5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F5E52">
        <w:rPr>
          <w:rFonts w:ascii="Times New Roman" w:hAnsi="Times New Roman"/>
          <w:sz w:val="24"/>
          <w:szCs w:val="24"/>
        </w:rPr>
        <w:t xml:space="preserve">1. Утвердить основные характеристики  бюджета  МО </w:t>
      </w:r>
      <w:proofErr w:type="spellStart"/>
      <w:r w:rsidRPr="009F5E52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сельсовет   на 2023 год и плановый период 2024-2025 гг.:</w:t>
      </w:r>
    </w:p>
    <w:p w:rsidR="009F5E52" w:rsidRP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F5E52">
        <w:rPr>
          <w:rFonts w:ascii="Times New Roman" w:hAnsi="Times New Roman"/>
          <w:sz w:val="24"/>
          <w:szCs w:val="24"/>
        </w:rPr>
        <w:t xml:space="preserve">1.1. Прогнозируемый общий объем  доходов  бюджета МО </w:t>
      </w:r>
      <w:proofErr w:type="spellStart"/>
      <w:r w:rsidRPr="009F5E52">
        <w:rPr>
          <w:rFonts w:ascii="Times New Roman" w:hAnsi="Times New Roman"/>
          <w:sz w:val="24"/>
          <w:szCs w:val="24"/>
        </w:rPr>
        <w:t>Тимашевского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сельсовета на 2023 г в сумме 3213,3 тыс. рублей, 2024г.-3201,5 тыс. рублей, 2025г- 3267,90 тыс. рублей, в том числе безвозмездные поступления от других  бюджетов бюджетной системы РФ на 2023г. – 1732,90 тыс. рублей, 2024г.- 1631,40 тыс. рублей , 2025г- 1632,80 тыс. рублей.</w:t>
      </w:r>
    </w:p>
    <w:p w:rsidR="009F5E52" w:rsidRPr="009F5E52" w:rsidRDefault="009F5E52" w:rsidP="009F5E5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F5E52">
        <w:rPr>
          <w:rFonts w:ascii="Times New Roman" w:hAnsi="Times New Roman"/>
          <w:sz w:val="24"/>
          <w:szCs w:val="24"/>
        </w:rPr>
        <w:t xml:space="preserve">1.2. Общий объем расходов  бюджета  МО  </w:t>
      </w:r>
      <w:proofErr w:type="spellStart"/>
      <w:r w:rsidRPr="009F5E52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сельсовет на 2023 г.  в сумме   3213,30 тыс. рублей, 2024 г.- 3201,50 тыс. рублей, в т.ч. условно утвержденные расходы – 76,7 тыс</w:t>
      </w:r>
      <w:proofErr w:type="gramStart"/>
      <w:r w:rsidRPr="009F5E52">
        <w:rPr>
          <w:rFonts w:ascii="Times New Roman" w:hAnsi="Times New Roman"/>
          <w:sz w:val="24"/>
          <w:szCs w:val="24"/>
        </w:rPr>
        <w:t>.р</w:t>
      </w:r>
      <w:proofErr w:type="gramEnd"/>
      <w:r w:rsidRPr="009F5E52">
        <w:rPr>
          <w:rFonts w:ascii="Times New Roman" w:hAnsi="Times New Roman"/>
          <w:sz w:val="24"/>
          <w:szCs w:val="24"/>
        </w:rPr>
        <w:t>ублей, 2025г- 3267,90 тыс. рублей, в т.ч условно утвержденные расходы – 156,4 тыс.рублей .</w:t>
      </w:r>
    </w:p>
    <w:p w:rsidR="009F5E52" w:rsidRPr="009F5E52" w:rsidRDefault="009F5E52" w:rsidP="009F5E5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F5E52">
        <w:rPr>
          <w:rFonts w:ascii="Times New Roman" w:hAnsi="Times New Roman"/>
          <w:sz w:val="24"/>
          <w:szCs w:val="24"/>
        </w:rPr>
        <w:t xml:space="preserve">1.3. Прогнозируемый дефицит бюджета МО </w:t>
      </w:r>
      <w:proofErr w:type="spellStart"/>
      <w:r w:rsidRPr="009F5E52">
        <w:rPr>
          <w:rFonts w:ascii="Times New Roman" w:hAnsi="Times New Roman"/>
          <w:sz w:val="24"/>
          <w:szCs w:val="24"/>
        </w:rPr>
        <w:t>Тимашевского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F5E52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района в 2023 году, 2024-2025 годах в сумме  по  0,00 тыс. рублей ежегодно.</w:t>
      </w:r>
    </w:p>
    <w:p w:rsidR="009F5E52" w:rsidRPr="009F5E52" w:rsidRDefault="009F5E52" w:rsidP="009F5E5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F5E52">
        <w:rPr>
          <w:rFonts w:ascii="Times New Roman" w:hAnsi="Times New Roman"/>
          <w:sz w:val="24"/>
          <w:szCs w:val="24"/>
        </w:rPr>
        <w:t xml:space="preserve">1.4. Верхний предел муниципального внутреннего долга МО </w:t>
      </w:r>
      <w:proofErr w:type="spellStart"/>
      <w:r w:rsidRPr="009F5E52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сельсовет на 01 января 2024 года составляет  0,0 тысяч рублей, в том числе верхний предел по муниципальным гарантиям   в сумме 0,0 тысяч рублей.</w:t>
      </w:r>
    </w:p>
    <w:p w:rsidR="009F5E52" w:rsidRPr="009F5E52" w:rsidRDefault="009F5E52" w:rsidP="009F5E5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F5E52">
        <w:rPr>
          <w:rFonts w:ascii="Times New Roman" w:hAnsi="Times New Roman"/>
          <w:sz w:val="24"/>
          <w:szCs w:val="24"/>
        </w:rPr>
        <w:t xml:space="preserve">1.5  Верхний предел муниципального внутреннего долга МО </w:t>
      </w:r>
      <w:proofErr w:type="spellStart"/>
      <w:r w:rsidRPr="009F5E52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сельсовет   на 01 января 2025 года в объеме 0 тыс. рублей, в том числе  верхний предел долга по муниципальным гарантиям  на 01 января 2025 года  0 тыс. рублей. </w:t>
      </w:r>
    </w:p>
    <w:p w:rsidR="009F5E52" w:rsidRPr="009F5E52" w:rsidRDefault="009F5E52" w:rsidP="009F5E5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F5E52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МО </w:t>
      </w:r>
      <w:proofErr w:type="spellStart"/>
      <w:r w:rsidRPr="009F5E52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9F5E52">
        <w:rPr>
          <w:rFonts w:ascii="Times New Roman" w:hAnsi="Times New Roman"/>
          <w:sz w:val="24"/>
          <w:szCs w:val="24"/>
        </w:rPr>
        <w:t xml:space="preserve"> сельсовет  на 01 января 2026 года в сумме  0 тыс. рублей, в том числе  верхний предел долга  по муниципальным гарантиям  на 01 января 2026 года 0 тыс. рублей.</w:t>
      </w:r>
    </w:p>
    <w:p w:rsidR="009F5E52" w:rsidRDefault="009F5E52" w:rsidP="009F5E52">
      <w:pPr>
        <w:jc w:val="both"/>
      </w:pPr>
      <w:r>
        <w:t xml:space="preserve">        </w:t>
      </w:r>
    </w:p>
    <w:p w:rsidR="009F5E52" w:rsidRPr="00FB6686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24"/>
          <w:szCs w:val="24"/>
          <w:highlight w:val="red"/>
        </w:rPr>
      </w:pPr>
      <w:r w:rsidRPr="009F5E52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FB6686">
        <w:rPr>
          <w:rFonts w:ascii="Times New Roman" w:hAnsi="Times New Roman"/>
          <w:b/>
          <w:i/>
          <w:sz w:val="24"/>
          <w:szCs w:val="24"/>
          <w:highlight w:val="red"/>
        </w:rPr>
        <w:t>3.Изложить статью 7 в следующей редакции</w:t>
      </w:r>
      <w:proofErr w:type="gramStart"/>
      <w:r w:rsidRPr="00FB6686">
        <w:rPr>
          <w:rFonts w:ascii="Times New Roman" w:hAnsi="Times New Roman"/>
          <w:b/>
          <w:i/>
          <w:sz w:val="24"/>
          <w:szCs w:val="24"/>
          <w:highlight w:val="red"/>
        </w:rPr>
        <w:t xml:space="preserve"> :</w:t>
      </w:r>
      <w:proofErr w:type="gramEnd"/>
    </w:p>
    <w:p w:rsidR="009F5E52" w:rsidRPr="00FB6686" w:rsidRDefault="009F5E52" w:rsidP="009F5E52">
      <w:pPr>
        <w:widowControl w:val="0"/>
        <w:autoSpaceDE w:val="0"/>
        <w:autoSpaceDN w:val="0"/>
        <w:adjustRightInd w:val="0"/>
        <w:jc w:val="both"/>
        <w:rPr>
          <w:b/>
          <w:i/>
          <w:highlight w:val="red"/>
        </w:rPr>
      </w:pPr>
      <w:r w:rsidRPr="00FB6686">
        <w:rPr>
          <w:b/>
          <w:i/>
          <w:highlight w:val="red"/>
        </w:rPr>
        <w:t xml:space="preserve">          Утвердить объем бюджетных ассигнований муниципального дорожного фонда МО </w:t>
      </w:r>
      <w:proofErr w:type="spellStart"/>
      <w:r w:rsidRPr="00FB6686">
        <w:rPr>
          <w:b/>
          <w:i/>
          <w:highlight w:val="red"/>
        </w:rPr>
        <w:t>Тимашевский</w:t>
      </w:r>
      <w:proofErr w:type="spellEnd"/>
      <w:r w:rsidRPr="00FB6686">
        <w:rPr>
          <w:b/>
          <w:i/>
          <w:highlight w:val="red"/>
        </w:rPr>
        <w:t xml:space="preserve"> сельсовет на 2022 год в сумме 501,8 тыс. рублей, на 2023 год в сумме 496,8 </w:t>
      </w:r>
    </w:p>
    <w:p w:rsidR="009F5E52" w:rsidRPr="00FB6686" w:rsidRDefault="009F5E52" w:rsidP="009F5E52">
      <w:pPr>
        <w:widowControl w:val="0"/>
        <w:autoSpaceDE w:val="0"/>
        <w:autoSpaceDN w:val="0"/>
        <w:adjustRightInd w:val="0"/>
        <w:jc w:val="both"/>
        <w:rPr>
          <w:b/>
          <w:i/>
          <w:highlight w:val="red"/>
        </w:rPr>
      </w:pPr>
    </w:p>
    <w:p w:rsidR="009F5E52" w:rsidRPr="00FB6686" w:rsidRDefault="009F5E52" w:rsidP="009F5E52">
      <w:pPr>
        <w:widowControl w:val="0"/>
        <w:autoSpaceDE w:val="0"/>
        <w:autoSpaceDN w:val="0"/>
        <w:adjustRightInd w:val="0"/>
        <w:jc w:val="both"/>
        <w:rPr>
          <w:b/>
          <w:i/>
          <w:highlight w:val="red"/>
        </w:rPr>
      </w:pPr>
      <w:r w:rsidRPr="00FB6686">
        <w:rPr>
          <w:b/>
          <w:i/>
          <w:highlight w:val="red"/>
        </w:rPr>
        <w:t xml:space="preserve">тыс. рублей, на 2024 год в сумме  505,8 тыс. рублей. </w:t>
      </w:r>
    </w:p>
    <w:p w:rsidR="009F5E52" w:rsidRPr="00FB6686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24"/>
          <w:szCs w:val="24"/>
          <w:highlight w:val="red"/>
        </w:rPr>
      </w:pPr>
      <w:r w:rsidRPr="00FB6686">
        <w:rPr>
          <w:rFonts w:ascii="Times New Roman" w:hAnsi="Times New Roman"/>
          <w:b/>
          <w:i/>
          <w:sz w:val="24"/>
          <w:szCs w:val="24"/>
          <w:highlight w:val="red"/>
        </w:rPr>
        <w:lastRenderedPageBreak/>
        <w:t xml:space="preserve">Направлять средства дорожного фонда муниципального образования </w:t>
      </w:r>
      <w:proofErr w:type="spellStart"/>
      <w:r w:rsidRPr="00FB6686">
        <w:rPr>
          <w:rFonts w:ascii="Times New Roman" w:hAnsi="Times New Roman"/>
          <w:b/>
          <w:i/>
          <w:sz w:val="24"/>
          <w:szCs w:val="24"/>
          <w:highlight w:val="red"/>
        </w:rPr>
        <w:t>Тимашевский</w:t>
      </w:r>
      <w:proofErr w:type="spellEnd"/>
      <w:r w:rsidRPr="00FB6686">
        <w:rPr>
          <w:rFonts w:ascii="Times New Roman" w:hAnsi="Times New Roman"/>
          <w:b/>
          <w:i/>
          <w:sz w:val="24"/>
          <w:szCs w:val="24"/>
          <w:highlight w:val="red"/>
        </w:rPr>
        <w:t xml:space="preserve"> сельсовет на дорожную деятельность в отношении автомобильных дорог местного значения </w:t>
      </w:r>
      <w:proofErr w:type="spellStart"/>
      <w:r w:rsidRPr="00FB6686">
        <w:rPr>
          <w:rFonts w:ascii="Times New Roman" w:hAnsi="Times New Roman"/>
          <w:b/>
          <w:i/>
          <w:sz w:val="24"/>
          <w:szCs w:val="24"/>
          <w:highlight w:val="red"/>
        </w:rPr>
        <w:t>Тимашевского</w:t>
      </w:r>
      <w:proofErr w:type="spellEnd"/>
      <w:r w:rsidRPr="00FB6686">
        <w:rPr>
          <w:rFonts w:ascii="Times New Roman" w:hAnsi="Times New Roman"/>
          <w:b/>
          <w:i/>
          <w:sz w:val="24"/>
          <w:szCs w:val="24"/>
          <w:highlight w:val="red"/>
        </w:rPr>
        <w:t xml:space="preserve"> сельсовета в рамках мероприятий муниципальной программы.</w:t>
      </w:r>
    </w:p>
    <w:p w:rsidR="009F5E52" w:rsidRPr="009F5E52" w:rsidRDefault="009F5E52" w:rsidP="009F5E52">
      <w:pPr>
        <w:autoSpaceDE w:val="0"/>
        <w:autoSpaceDN w:val="0"/>
        <w:adjustRightInd w:val="0"/>
        <w:jc w:val="both"/>
        <w:rPr>
          <w:b/>
          <w:i/>
        </w:rPr>
      </w:pPr>
      <w:r w:rsidRPr="00FB6686">
        <w:rPr>
          <w:b/>
          <w:i/>
          <w:highlight w:val="red"/>
        </w:rPr>
        <w:t xml:space="preserve">       4.Изложить приложения 1,3,4,5,6   в новой редакции.</w:t>
      </w:r>
    </w:p>
    <w:p w:rsidR="009F5E52" w:rsidRPr="009F5E52" w:rsidRDefault="009F5E52" w:rsidP="009F5E52">
      <w:pPr>
        <w:autoSpaceDE w:val="0"/>
        <w:autoSpaceDN w:val="0"/>
        <w:adjustRightInd w:val="0"/>
        <w:jc w:val="both"/>
        <w:rPr>
          <w:b/>
          <w:i/>
        </w:rPr>
      </w:pPr>
      <w:r w:rsidRPr="009F5E52">
        <w:rPr>
          <w:b/>
          <w:i/>
        </w:rPr>
        <w:t xml:space="preserve">       5</w:t>
      </w:r>
      <w:r w:rsidRPr="009F5E52">
        <w:rPr>
          <w:b/>
          <w:i/>
          <w:snapToGrid w:val="0"/>
        </w:rPr>
        <w:t xml:space="preserve">.Поручить  организацию исполнения настоящего решения Совета депутатов, главе администрации МО </w:t>
      </w:r>
      <w:proofErr w:type="spellStart"/>
      <w:r w:rsidRPr="009F5E52">
        <w:rPr>
          <w:b/>
          <w:i/>
          <w:snapToGrid w:val="0"/>
        </w:rPr>
        <w:t>Тимашевский</w:t>
      </w:r>
      <w:proofErr w:type="spellEnd"/>
      <w:r w:rsidRPr="009F5E52">
        <w:rPr>
          <w:b/>
          <w:i/>
          <w:snapToGrid w:val="0"/>
        </w:rPr>
        <w:t xml:space="preserve"> сельсовет.</w:t>
      </w:r>
    </w:p>
    <w:p w:rsidR="009F5E52" w:rsidRP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F5E52">
        <w:rPr>
          <w:rFonts w:ascii="Times New Roman" w:hAnsi="Times New Roman"/>
          <w:b/>
          <w:i/>
          <w:sz w:val="24"/>
          <w:szCs w:val="24"/>
        </w:rPr>
        <w:t xml:space="preserve">      6.  </w:t>
      </w:r>
      <w:proofErr w:type="gramStart"/>
      <w:r w:rsidRPr="009F5E52">
        <w:rPr>
          <w:rFonts w:ascii="Times New Roman" w:hAnsi="Times New Roman"/>
          <w:b/>
          <w:i/>
          <w:sz w:val="24"/>
          <w:szCs w:val="24"/>
        </w:rPr>
        <w:t>Контроль за</w:t>
      </w:r>
      <w:proofErr w:type="gramEnd"/>
      <w:r w:rsidRPr="009F5E52">
        <w:rPr>
          <w:rFonts w:ascii="Times New Roman" w:hAnsi="Times New Roman"/>
          <w:b/>
          <w:i/>
          <w:sz w:val="24"/>
          <w:szCs w:val="24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9F5E52" w:rsidRP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F5E52">
        <w:rPr>
          <w:rFonts w:ascii="Times New Roman" w:hAnsi="Times New Roman"/>
          <w:b/>
          <w:i/>
          <w:sz w:val="24"/>
          <w:szCs w:val="24"/>
        </w:rPr>
        <w:t xml:space="preserve">      7.Установить, что настоящее решение  вступает в силу со дня принятия.</w:t>
      </w:r>
    </w:p>
    <w:p w:rsidR="009F5E52" w:rsidRPr="009F5E52" w:rsidRDefault="009F5E52" w:rsidP="009F5E52">
      <w:pPr>
        <w:autoSpaceDE w:val="0"/>
        <w:autoSpaceDN w:val="0"/>
        <w:adjustRightInd w:val="0"/>
        <w:jc w:val="both"/>
        <w:rPr>
          <w:b/>
          <w:i/>
        </w:rPr>
      </w:pPr>
    </w:p>
    <w:p w:rsidR="009F5E52" w:rsidRPr="009F5E52" w:rsidRDefault="009F5E52" w:rsidP="009F5E52">
      <w:pPr>
        <w:autoSpaceDE w:val="0"/>
        <w:autoSpaceDN w:val="0"/>
        <w:adjustRightInd w:val="0"/>
        <w:jc w:val="both"/>
        <w:rPr>
          <w:b/>
          <w:i/>
        </w:rPr>
      </w:pPr>
    </w:p>
    <w:p w:rsidR="009F5E52" w:rsidRDefault="009F5E52" w:rsidP="009F5E52">
      <w:pPr>
        <w:ind w:left="-426" w:firstLine="426"/>
        <w:jc w:val="both"/>
      </w:pPr>
      <w:r>
        <w:t>Председатель Совета депутатов                                 Глава муниципального образования</w:t>
      </w:r>
    </w:p>
    <w:p w:rsidR="009F5E52" w:rsidRDefault="009F5E52" w:rsidP="009F5E52">
      <w:pPr>
        <w:jc w:val="both"/>
      </w:pPr>
      <w:proofErr w:type="spellStart"/>
      <w:r>
        <w:t>Тимашевского</w:t>
      </w:r>
      <w:proofErr w:type="spellEnd"/>
      <w:r>
        <w:t xml:space="preserve"> сельсовета                                           </w:t>
      </w:r>
      <w:proofErr w:type="spellStart"/>
      <w:r>
        <w:t>Тимашевский</w:t>
      </w:r>
      <w:proofErr w:type="spellEnd"/>
      <w:r>
        <w:t xml:space="preserve">  сельсовет</w:t>
      </w:r>
    </w:p>
    <w:p w:rsidR="009F5E52" w:rsidRDefault="009F5E52" w:rsidP="009F5E52">
      <w:pPr>
        <w:ind w:left="360"/>
        <w:jc w:val="both"/>
      </w:pPr>
    </w:p>
    <w:p w:rsidR="009F5E52" w:rsidRDefault="009F5E52" w:rsidP="009F5E52">
      <w:r>
        <w:t xml:space="preserve">__________ Д.У.Арысланова                                        </w:t>
      </w:r>
      <w:proofErr w:type="spellStart"/>
      <w:r>
        <w:t>______________М.А.Ильин</w:t>
      </w:r>
      <w:proofErr w:type="spellEnd"/>
    </w:p>
    <w:p w:rsidR="009F5E52" w:rsidRDefault="009F5E52" w:rsidP="009F5E52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9F5E52" w:rsidRDefault="009F5E52" w:rsidP="009F5E52"/>
    <w:p w:rsid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F5E52" w:rsidRDefault="009F5E52" w:rsidP="009F5E5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прокурору, в дело.</w:t>
      </w:r>
    </w:p>
    <w:p w:rsidR="009F5E52" w:rsidRDefault="009F5E52" w:rsidP="009F5E52"/>
    <w:p w:rsidR="009F5E52" w:rsidRDefault="009F5E52" w:rsidP="009F5E52"/>
    <w:p w:rsidR="009F5E52" w:rsidRDefault="009F5E52" w:rsidP="009F5E52"/>
    <w:p w:rsidR="00A66EB4" w:rsidRDefault="00A66EB4"/>
    <w:sectPr w:rsidR="00A66EB4" w:rsidSect="00A6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2052"/>
    <w:multiLevelType w:val="hybridMultilevel"/>
    <w:tmpl w:val="256615E8"/>
    <w:lvl w:ilvl="0" w:tplc="E9E0F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5E52"/>
    <w:rsid w:val="009F5E52"/>
    <w:rsid w:val="00A66EB4"/>
    <w:rsid w:val="00E04192"/>
    <w:rsid w:val="00FB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2023-02-15T05:37:00Z</dcterms:created>
  <dcterms:modified xsi:type="dcterms:W3CDTF">2023-02-15T08:55:00Z</dcterms:modified>
</cp:coreProperties>
</file>