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4A22" w14:textId="68CA0113" w:rsidR="00884EA8" w:rsidRDefault="00884EA8"/>
    <w:p w14:paraId="289821CD" w14:textId="6F557E86" w:rsidR="00D8762D" w:rsidRDefault="00D8762D"/>
    <w:p w14:paraId="2902F7E3" w14:textId="77777777" w:rsidR="00D8762D" w:rsidRPr="001D4DBA" w:rsidRDefault="00D8762D" w:rsidP="00D8762D">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П О С Т А Н О В Л Е Н И Е</w:t>
      </w:r>
    </w:p>
    <w:p w14:paraId="71EC7B68" w14:textId="77777777" w:rsidR="00D8762D" w:rsidRPr="001D4DBA" w:rsidRDefault="00D8762D" w:rsidP="00D8762D">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администрации муниципального образования</w:t>
      </w:r>
    </w:p>
    <w:p w14:paraId="18472A9D" w14:textId="77777777" w:rsidR="00D8762D" w:rsidRPr="001D4DBA" w:rsidRDefault="00D8762D" w:rsidP="00D8762D">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Тимашевский сельсовет Сакмарский район</w:t>
      </w:r>
    </w:p>
    <w:p w14:paraId="7D3A76D0" w14:textId="77777777" w:rsidR="00D8762D" w:rsidRPr="001D4DBA" w:rsidRDefault="00D8762D" w:rsidP="00D8762D">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Оренбургской области</w:t>
      </w:r>
    </w:p>
    <w:p w14:paraId="46ED0917" w14:textId="77777777" w:rsidR="00D8762D" w:rsidRPr="001D4DBA" w:rsidRDefault="00D8762D" w:rsidP="00D8762D">
      <w:pPr>
        <w:jc w:val="center"/>
        <w:rPr>
          <w:rFonts w:ascii="Times New Roman" w:eastAsia="Times New Roman" w:hAnsi="Times New Roman" w:cs="Times New Roman"/>
          <w:sz w:val="24"/>
          <w:szCs w:val="24"/>
          <w:lang w:eastAsia="ru-RU"/>
        </w:rPr>
      </w:pPr>
    </w:p>
    <w:p w14:paraId="0E829731" w14:textId="6AAACEC4" w:rsidR="00D8762D" w:rsidRPr="001D4DBA" w:rsidRDefault="00D8762D" w:rsidP="00D8762D">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1D4DBA">
        <w:rPr>
          <w:rFonts w:ascii="Times New Roman" w:eastAsia="Times New Roman" w:hAnsi="Times New Roman" w:cs="Times New Roman"/>
          <w:sz w:val="24"/>
          <w:szCs w:val="24"/>
          <w:lang w:eastAsia="ru-RU"/>
        </w:rPr>
        <w:t>-П                                                                                                       "22"   05 2026 г.</w:t>
      </w:r>
    </w:p>
    <w:p w14:paraId="42EEF27D" w14:textId="77777777" w:rsidR="00D8762D" w:rsidRPr="001D4DBA" w:rsidRDefault="00D8762D" w:rsidP="00D8762D">
      <w:pPr>
        <w:jc w:val="center"/>
        <w:rPr>
          <w:rFonts w:ascii="Times New Roman" w:eastAsia="Times New Roman" w:hAnsi="Times New Roman" w:cs="Times New Roman"/>
          <w:bCs/>
          <w:sz w:val="24"/>
          <w:szCs w:val="24"/>
          <w:lang w:eastAsia="ru-RU"/>
        </w:rPr>
      </w:pPr>
      <w:bookmarkStart w:id="0" w:name="_Hlk230272683"/>
      <w:r w:rsidRPr="001D4DBA">
        <w:rPr>
          <w:rFonts w:ascii="Times New Roman" w:eastAsia="Times New Roman" w:hAnsi="Times New Roman" w:cs="Times New Roman"/>
          <w:bCs/>
          <w:sz w:val="24"/>
          <w:szCs w:val="24"/>
          <w:lang w:eastAsia="ru-RU"/>
        </w:rPr>
        <w:t>Об утверждении Административного регламента</w:t>
      </w:r>
    </w:p>
    <w:p w14:paraId="165CCE4C" w14:textId="77777777" w:rsidR="00D8762D" w:rsidRPr="00D8762D" w:rsidRDefault="00D8762D" w:rsidP="00D8762D">
      <w:pPr>
        <w:spacing w:after="0" w:line="240" w:lineRule="auto"/>
        <w:ind w:left="382" w:right="-7" w:firstLine="709"/>
        <w:jc w:val="center"/>
        <w:outlineLvl w:val="0"/>
        <w:rPr>
          <w:rFonts w:ascii="Times New Roman" w:eastAsia="Times New Roman" w:hAnsi="Times New Roman" w:cs="Times New Roman"/>
          <w:sz w:val="24"/>
          <w:szCs w:val="24"/>
        </w:rPr>
      </w:pPr>
      <w:r w:rsidRPr="001D4DBA">
        <w:rPr>
          <w:rFonts w:ascii="Times New Roman" w:eastAsia="Times New Roman" w:hAnsi="Times New Roman" w:cs="Times New Roman"/>
          <w:bCs/>
          <w:sz w:val="24"/>
          <w:szCs w:val="24"/>
          <w:lang w:val="x-none" w:eastAsia="x-none"/>
        </w:rPr>
        <w:t xml:space="preserve">предоставления муниципальной услуги </w:t>
      </w:r>
      <w:r w:rsidRPr="001D4DBA">
        <w:rPr>
          <w:rFonts w:ascii="Times New Roman" w:eastAsia="Calibri" w:hAnsi="Times New Roman" w:cs="Times New Roman"/>
          <w:sz w:val="24"/>
          <w:szCs w:val="24"/>
        </w:rPr>
        <w:t xml:space="preserve">Об утверждении административного регламента </w:t>
      </w:r>
      <w:bookmarkStart w:id="1" w:name="_Hlk230346399"/>
      <w:bookmarkEnd w:id="0"/>
      <w:r w:rsidRPr="00D8762D">
        <w:rPr>
          <w:rFonts w:ascii="Times New Roman" w:eastAsia="Times New Roman" w:hAnsi="Times New Roman" w:cs="Times New Roman"/>
          <w:sz w:val="24"/>
          <w:szCs w:val="24"/>
        </w:rPr>
        <w:t>«Предоставление земельных участков, находящихся в муниципальной собственности муниципальных образований Оренбургской области,</w:t>
      </w:r>
    </w:p>
    <w:p w14:paraId="0162ED8A" w14:textId="77777777" w:rsidR="00D8762D" w:rsidRPr="00D8762D" w:rsidRDefault="00D8762D" w:rsidP="00D8762D">
      <w:pPr>
        <w:spacing w:after="0" w:line="240" w:lineRule="auto"/>
        <w:ind w:left="382" w:right="-7" w:firstLine="709"/>
        <w:jc w:val="center"/>
        <w:outlineLvl w:val="0"/>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и земельных участков, государственная собственность на которые</w:t>
      </w:r>
    </w:p>
    <w:p w14:paraId="63D98E62" w14:textId="4B3F75E3" w:rsidR="00D8762D" w:rsidRPr="00D8762D" w:rsidRDefault="00D8762D" w:rsidP="00D8762D">
      <w:pPr>
        <w:spacing w:after="0" w:line="240" w:lineRule="auto"/>
        <w:jc w:val="center"/>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rPr>
        <w:t>не разграничена, без проведения торгов»</w:t>
      </w:r>
    </w:p>
    <w:bookmarkEnd w:id="1"/>
    <w:p w14:paraId="3B2F2ABD" w14:textId="77777777" w:rsidR="00CB1B9D" w:rsidRDefault="00CB1B9D" w:rsidP="00CB1B9D">
      <w:pPr>
        <w:pStyle w:val="ConsPlusNormal"/>
      </w:pPr>
    </w:p>
    <w:p w14:paraId="77DBC8E7" w14:textId="64617AEE" w:rsidR="00CB1B9D" w:rsidRPr="004F0FD3" w:rsidRDefault="00CB1B9D" w:rsidP="00CB1B9D">
      <w:pPr>
        <w:pStyle w:val="ConsPlusNormal"/>
        <w:rPr>
          <w:rFonts w:ascii="Times New Roman" w:hAnsi="Times New Roman" w:cs="Times New Roman"/>
        </w:rPr>
      </w:pPr>
      <w:bookmarkStart w:id="2" w:name="_Hlk230692090"/>
      <w:r w:rsidRPr="004F0FD3">
        <w:rPr>
          <w:rFonts w:ascii="Times New Roman" w:hAnsi="Times New Roman" w:cs="Times New Roman"/>
        </w:rPr>
        <w:t>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w:t>
      </w:r>
      <w:r w:rsidR="00E90EAC" w:rsidRPr="004F0FD3">
        <w:rPr>
          <w:rFonts w:ascii="Times New Roman" w:hAnsi="Times New Roman" w:cs="Times New Roman"/>
        </w:rPr>
        <w:t xml:space="preserve"> </w:t>
      </w:r>
      <w:r w:rsidRPr="004F0FD3">
        <w:rPr>
          <w:rFonts w:ascii="Times New Roman" w:hAnsi="Times New Roman" w:cs="Times New Roman"/>
        </w:rPr>
        <w:t xml:space="preserve">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bookmarkEnd w:id="2"/>
    <w:p w14:paraId="6A01E27C" w14:textId="77777777" w:rsidR="00D8762D" w:rsidRPr="004F0FD3" w:rsidRDefault="00D8762D" w:rsidP="00CB1B9D">
      <w:pPr>
        <w:pStyle w:val="ConsPlusNormal"/>
        <w:rPr>
          <w:rFonts w:ascii="Times New Roman" w:eastAsia="Times New Roman" w:hAnsi="Times New Roman" w:cs="Times New Roman"/>
          <w:sz w:val="24"/>
          <w:szCs w:val="24"/>
        </w:rPr>
      </w:pPr>
      <w:r w:rsidRPr="004F0FD3">
        <w:rPr>
          <w:rFonts w:ascii="Times New Roman" w:eastAsia="Times New Roman" w:hAnsi="Times New Roman" w:cs="Times New Roman"/>
          <w:sz w:val="24"/>
          <w:szCs w:val="24"/>
        </w:rPr>
        <w:t xml:space="preserve">ПОСТАНОВЛЯЕТ: </w:t>
      </w:r>
    </w:p>
    <w:p w14:paraId="10B8917F" w14:textId="36FE5927" w:rsidR="00D8762D" w:rsidRPr="004F0FD3" w:rsidRDefault="00D8762D" w:rsidP="00CB1B9D">
      <w:pPr>
        <w:pStyle w:val="FrameContents"/>
        <w:rPr>
          <w:rFonts w:eastAsia="Calibri"/>
        </w:rPr>
      </w:pPr>
      <w:r w:rsidRPr="004F0FD3">
        <w:rPr>
          <w:lang w:val="x-none"/>
        </w:rPr>
        <w:t>1. Утвердить Административный регламент предоставления муниципальной услуги</w:t>
      </w:r>
      <w:r w:rsidRPr="004F0FD3">
        <w:rPr>
          <w:rFonts w:eastAsia="Calibri"/>
        </w:rPr>
        <w:t xml:space="preserve"> «Предоставление земельных участков, находящихся в муниципальной собственности муниципальных образований Оренбургской области,</w:t>
      </w:r>
      <w:r w:rsidR="00CB1B9D" w:rsidRPr="004F0FD3">
        <w:rPr>
          <w:rFonts w:eastAsia="Calibri"/>
        </w:rPr>
        <w:t xml:space="preserve"> согласно  приложению.</w:t>
      </w:r>
    </w:p>
    <w:p w14:paraId="13B27880" w14:textId="77777777" w:rsidR="00D8762D" w:rsidRPr="004F0FD3" w:rsidRDefault="00D8762D" w:rsidP="00CB1B9D">
      <w:pPr>
        <w:pStyle w:val="FrameContents"/>
        <w:rPr>
          <w:rFonts w:eastAsia="Calibri"/>
        </w:rPr>
      </w:pPr>
      <w:r w:rsidRPr="004F0FD3">
        <w:rPr>
          <w:rFonts w:eastAsia="Calibri"/>
        </w:rPr>
        <w:t>и земельных участков, государственная собственность на которые</w:t>
      </w:r>
    </w:p>
    <w:p w14:paraId="40C5854A" w14:textId="77777777" w:rsidR="00D8762D" w:rsidRPr="004F0FD3" w:rsidRDefault="00D8762D" w:rsidP="00CB1B9D">
      <w:pPr>
        <w:pStyle w:val="FrameContents"/>
        <w:rPr>
          <w:rFonts w:eastAsia="Calibri"/>
        </w:rPr>
      </w:pPr>
      <w:r w:rsidRPr="004F0FD3">
        <w:rPr>
          <w:rFonts w:eastAsia="Calibri"/>
        </w:rPr>
        <w:t>не разграничена, без проведения торгов»</w:t>
      </w:r>
    </w:p>
    <w:p w14:paraId="5B8EC6B4" w14:textId="72B16FF1" w:rsidR="00CB1B9D" w:rsidRPr="004F0FD3" w:rsidRDefault="00CB1B9D" w:rsidP="00CB1B9D">
      <w:pPr>
        <w:pStyle w:val="FrameContents"/>
        <w:rPr>
          <w:rFonts w:eastAsia="Calibri"/>
        </w:rPr>
      </w:pPr>
      <w:bookmarkStart w:id="3" w:name="_Hlk230692180"/>
      <w:r w:rsidRPr="004F0FD3">
        <w:rPr>
          <w:rFonts w:eastAsia="Calibri"/>
        </w:rPr>
        <w:t>2.</w:t>
      </w:r>
      <w:r w:rsidRPr="004F0FD3">
        <w:rPr>
          <w:rFonts w:eastAsia="Calibri"/>
          <w:lang w:val="x-none"/>
        </w:rPr>
        <w:t>Контроль  за исполнением настоящего постановления оставляю за собой.</w:t>
      </w:r>
    </w:p>
    <w:p w14:paraId="0F69C654" w14:textId="1F1D4148" w:rsidR="00CB1B9D" w:rsidRPr="004F0FD3" w:rsidRDefault="00CB1B9D" w:rsidP="00CB1B9D">
      <w:pPr>
        <w:pStyle w:val="FrameContents"/>
        <w:rPr>
          <w:rFonts w:eastAsia="Calibri"/>
        </w:rPr>
      </w:pPr>
      <w:r w:rsidRPr="004F0FD3">
        <w:rPr>
          <w:rFonts w:eastAsia="Calibri"/>
        </w:rPr>
        <w:t>3.Постановление вступает в силу с момента его официального опубликования (обнародования).</w:t>
      </w:r>
    </w:p>
    <w:p w14:paraId="316196B6" w14:textId="77777777" w:rsidR="00CB1B9D" w:rsidRPr="004F0FD3" w:rsidRDefault="00CB1B9D" w:rsidP="00D8762D">
      <w:pPr>
        <w:rPr>
          <w:rFonts w:ascii="Times New Roman" w:eastAsia="Times New Roman" w:hAnsi="Times New Roman" w:cs="Times New Roman"/>
          <w:sz w:val="24"/>
          <w:szCs w:val="24"/>
        </w:rPr>
      </w:pPr>
    </w:p>
    <w:bookmarkEnd w:id="3"/>
    <w:p w14:paraId="10D6029F" w14:textId="7AA54554" w:rsidR="00CB1B9D" w:rsidRDefault="00D8762D" w:rsidP="00D8762D">
      <w:pPr>
        <w:rPr>
          <w:rFonts w:ascii="Times New Roman" w:eastAsia="Times New Roman" w:hAnsi="Times New Roman" w:cs="Times New Roman"/>
          <w:sz w:val="24"/>
          <w:szCs w:val="24"/>
        </w:rPr>
      </w:pPr>
      <w:r w:rsidRPr="00CB1B9D">
        <w:rPr>
          <w:rFonts w:ascii="Times New Roman" w:eastAsia="Times New Roman" w:hAnsi="Times New Roman" w:cs="Times New Roman"/>
          <w:sz w:val="24"/>
          <w:szCs w:val="24"/>
        </w:rPr>
        <w:t>Глава муниципального образования</w:t>
      </w:r>
    </w:p>
    <w:p w14:paraId="432E19CE" w14:textId="4E37AC41" w:rsidR="00D8762D" w:rsidRDefault="00D8762D" w:rsidP="00D8762D">
      <w:pPr>
        <w:rPr>
          <w:rFonts w:ascii="Times New Roman" w:eastAsia="Times New Roman" w:hAnsi="Times New Roman" w:cs="Times New Roman"/>
          <w:sz w:val="24"/>
          <w:szCs w:val="24"/>
        </w:rPr>
      </w:pPr>
      <w:r w:rsidRPr="00CB1B9D">
        <w:rPr>
          <w:rFonts w:ascii="Times New Roman" w:eastAsia="Times New Roman" w:hAnsi="Times New Roman" w:cs="Times New Roman"/>
          <w:sz w:val="24"/>
          <w:szCs w:val="24"/>
        </w:rPr>
        <w:t xml:space="preserve">Тимашевский сельсовет                                                                          Т.В.Шабельник </w:t>
      </w:r>
    </w:p>
    <w:p w14:paraId="48D8274F" w14:textId="74334299" w:rsidR="004F0FD3" w:rsidRDefault="004F0FD3" w:rsidP="00D8762D">
      <w:pPr>
        <w:rPr>
          <w:rFonts w:ascii="Times New Roman" w:eastAsia="Times New Roman" w:hAnsi="Times New Roman" w:cs="Times New Roman"/>
          <w:sz w:val="24"/>
          <w:szCs w:val="24"/>
        </w:rPr>
      </w:pPr>
    </w:p>
    <w:p w14:paraId="6D8ECD42" w14:textId="1A65498D" w:rsidR="004F0FD3" w:rsidRDefault="004F0FD3" w:rsidP="00D8762D">
      <w:pPr>
        <w:rPr>
          <w:rFonts w:ascii="Times New Roman" w:eastAsia="Times New Roman" w:hAnsi="Times New Roman" w:cs="Times New Roman"/>
          <w:sz w:val="24"/>
          <w:szCs w:val="24"/>
        </w:rPr>
      </w:pPr>
    </w:p>
    <w:p w14:paraId="3AC36157" w14:textId="747A2C81" w:rsidR="004F0FD3" w:rsidRDefault="004F0FD3" w:rsidP="00D8762D">
      <w:pPr>
        <w:rPr>
          <w:rFonts w:ascii="Times New Roman" w:eastAsia="Times New Roman" w:hAnsi="Times New Roman" w:cs="Times New Roman"/>
          <w:sz w:val="24"/>
          <w:szCs w:val="24"/>
        </w:rPr>
      </w:pPr>
    </w:p>
    <w:p w14:paraId="0E0A5245" w14:textId="77777777" w:rsidR="004F0FD3" w:rsidRPr="00CB1B9D" w:rsidRDefault="004F0FD3" w:rsidP="00D8762D">
      <w:pPr>
        <w:rPr>
          <w:rFonts w:ascii="Times New Roman" w:eastAsia="Times New Roman" w:hAnsi="Times New Roman" w:cs="Times New Roman"/>
          <w:sz w:val="24"/>
          <w:szCs w:val="24"/>
        </w:rPr>
      </w:pPr>
    </w:p>
    <w:p w14:paraId="5AA0DEAF" w14:textId="77777777" w:rsidR="00D8762D" w:rsidRDefault="00D8762D" w:rsidP="00D8762D">
      <w:pPr>
        <w:rPr>
          <w:rFonts w:ascii="Times New Roman" w:eastAsia="Times New Roman" w:hAnsi="Times New Roman" w:cs="Times New Roman"/>
          <w:sz w:val="24"/>
          <w:szCs w:val="24"/>
        </w:rPr>
      </w:pPr>
    </w:p>
    <w:p w14:paraId="557D13EB" w14:textId="4C9EEE16" w:rsidR="004F0FD3" w:rsidRPr="004F0FD3" w:rsidRDefault="004F0FD3" w:rsidP="004F0FD3">
      <w:pPr>
        <w:tabs>
          <w:tab w:val="left" w:pos="-283"/>
        </w:tabs>
        <w:spacing w:after="0" w:line="240" w:lineRule="auto"/>
        <w:ind w:left="-283" w:firstLine="567"/>
        <w:jc w:val="center"/>
        <w:rPr>
          <w:rFonts w:ascii="Times New Roman" w:eastAsia="Arial" w:hAnsi="Times New Roman" w:cs="Times New Roman"/>
          <w:bCs/>
          <w:sz w:val="24"/>
          <w:szCs w:val="24"/>
          <w:lang w:eastAsia="ru-RU"/>
        </w:rPr>
      </w:pPr>
      <w:r>
        <w:rPr>
          <w:rFonts w:ascii="Times New Roman" w:eastAsia="Times New Roman" w:hAnsi="Times New Roman" w:cs="Times New Roman"/>
          <w:sz w:val="24"/>
          <w:szCs w:val="24"/>
        </w:rPr>
        <w:lastRenderedPageBreak/>
        <w:t xml:space="preserve">                                                                                                                             Приложение                                                                                                                                    </w:t>
      </w:r>
      <w:r w:rsidRPr="004F0FD3">
        <w:rPr>
          <w:rFonts w:ascii="Calibri" w:eastAsia="Calibri" w:hAnsi="Calibri" w:cs="Times New Roman"/>
        </w:rPr>
        <w:t xml:space="preserve">                                                                                                                                                                                                                                                                                                                     </w:t>
      </w:r>
      <w:r w:rsidRPr="004F0FD3">
        <w:rPr>
          <w:rFonts w:ascii="Times New Roman" w:eastAsia="Arial" w:hAnsi="Times New Roman" w:cs="Times New Roman"/>
          <w:bCs/>
          <w:sz w:val="24"/>
          <w:szCs w:val="24"/>
          <w:lang w:eastAsia="ru-RU"/>
        </w:rPr>
        <w:t xml:space="preserve">                                                            </w:t>
      </w:r>
    </w:p>
    <w:p w14:paraId="3A72015A" w14:textId="77777777" w:rsidR="004F0FD3" w:rsidRPr="004F0FD3" w:rsidRDefault="004F0FD3" w:rsidP="004F0FD3">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F0FD3">
        <w:rPr>
          <w:rFonts w:ascii="Times New Roman" w:eastAsia="Arial" w:hAnsi="Times New Roman" w:cs="Times New Roman"/>
          <w:bCs/>
          <w:sz w:val="24"/>
          <w:szCs w:val="24"/>
          <w:lang w:eastAsia="ru-RU"/>
        </w:rPr>
        <w:t xml:space="preserve">                                                                                           к постановлению администрации</w:t>
      </w:r>
    </w:p>
    <w:p w14:paraId="42AAB183" w14:textId="77777777" w:rsidR="004F0FD3" w:rsidRPr="004F0FD3" w:rsidRDefault="004F0FD3" w:rsidP="004F0FD3">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F0FD3">
        <w:rPr>
          <w:rFonts w:ascii="Times New Roman" w:eastAsia="Arial" w:hAnsi="Times New Roman" w:cs="Times New Roman"/>
          <w:bCs/>
          <w:sz w:val="24"/>
          <w:szCs w:val="24"/>
          <w:lang w:eastAsia="ru-RU"/>
        </w:rPr>
        <w:t xml:space="preserve">                                                                                                       Тимашевского сельсовета</w:t>
      </w:r>
    </w:p>
    <w:p w14:paraId="2968C3EF" w14:textId="77777777" w:rsidR="004F0FD3" w:rsidRPr="004F0FD3" w:rsidRDefault="004F0FD3" w:rsidP="004F0FD3">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F0FD3">
        <w:rPr>
          <w:rFonts w:ascii="Times New Roman" w:eastAsia="Arial" w:hAnsi="Times New Roman" w:cs="Times New Roman"/>
          <w:bCs/>
          <w:sz w:val="24"/>
          <w:szCs w:val="24"/>
          <w:lang w:eastAsia="ru-RU"/>
        </w:rPr>
        <w:t xml:space="preserve">                                                                                                                 Сакмарского района</w:t>
      </w:r>
    </w:p>
    <w:p w14:paraId="33317D65" w14:textId="77777777" w:rsidR="004F0FD3" w:rsidRPr="004F0FD3" w:rsidRDefault="004F0FD3" w:rsidP="004F0FD3">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F0FD3">
        <w:rPr>
          <w:rFonts w:ascii="Times New Roman" w:eastAsia="Arial" w:hAnsi="Times New Roman" w:cs="Times New Roman"/>
          <w:bCs/>
          <w:sz w:val="24"/>
          <w:szCs w:val="24"/>
          <w:lang w:eastAsia="ru-RU"/>
        </w:rPr>
        <w:t xml:space="preserve">                                                                                                             Оренбургской области</w:t>
      </w:r>
    </w:p>
    <w:p w14:paraId="0CA44FCE" w14:textId="215EEB35" w:rsidR="004F0FD3" w:rsidRPr="004F0FD3" w:rsidRDefault="004F0FD3" w:rsidP="004F0FD3">
      <w:pPr>
        <w:spacing w:line="256" w:lineRule="auto"/>
        <w:rPr>
          <w:rFonts w:ascii="Calibri" w:eastAsia="Calibri" w:hAnsi="Calibri" w:cs="Times New Roman"/>
        </w:rPr>
      </w:pPr>
      <w:r w:rsidRPr="004F0FD3">
        <w:rPr>
          <w:rFonts w:ascii="Times New Roman" w:eastAsia="Arial" w:hAnsi="Times New Roman" w:cs="Times New Roman"/>
          <w:b/>
          <w:sz w:val="24"/>
          <w:szCs w:val="24"/>
          <w:lang w:eastAsia="ru-RU"/>
        </w:rPr>
        <w:t xml:space="preserve">                                                                                                                   </w:t>
      </w:r>
      <w:r w:rsidRPr="004F0FD3">
        <w:rPr>
          <w:rFonts w:ascii="Liberation Serif" w:eastAsia="Liberation Serif" w:hAnsi="Liberation Serif" w:cs="Liberation Serif"/>
          <w:sz w:val="24"/>
          <w:szCs w:val="24"/>
          <w:highlight w:val="white"/>
        </w:rPr>
        <w:t>от 22 .05.2026 г № 2</w:t>
      </w:r>
      <w:r w:rsidR="00805C59">
        <w:rPr>
          <w:rFonts w:ascii="Liberation Serif" w:eastAsia="Liberation Serif" w:hAnsi="Liberation Serif" w:cs="Liberation Serif"/>
          <w:sz w:val="24"/>
          <w:szCs w:val="24"/>
          <w:highlight w:val="white"/>
        </w:rPr>
        <w:t>8</w:t>
      </w:r>
      <w:r w:rsidRPr="004F0FD3">
        <w:rPr>
          <w:rFonts w:ascii="Liberation Serif" w:eastAsia="Liberation Serif" w:hAnsi="Liberation Serif" w:cs="Liberation Serif"/>
          <w:sz w:val="24"/>
          <w:szCs w:val="24"/>
          <w:highlight w:val="white"/>
        </w:rPr>
        <w:t>-п</w:t>
      </w:r>
      <w:r w:rsidRPr="004F0FD3">
        <w:rPr>
          <w:rFonts w:ascii="Calibri" w:eastAsia="Calibri" w:hAnsi="Calibri" w:cs="Times New Roman"/>
        </w:rPr>
        <w:t xml:space="preserve">   </w:t>
      </w:r>
    </w:p>
    <w:p w14:paraId="688BBA29" w14:textId="16964996" w:rsidR="00D8762D" w:rsidRDefault="004F0FD3" w:rsidP="00D876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EA4B27" w14:textId="77777777" w:rsidR="00CB1B9D" w:rsidRDefault="00CB1B9D" w:rsidP="00D8762D">
      <w:pPr>
        <w:rPr>
          <w:rFonts w:ascii="Times New Roman" w:eastAsia="Times New Roman" w:hAnsi="Times New Roman" w:cs="Times New Roman"/>
          <w:sz w:val="24"/>
          <w:szCs w:val="24"/>
        </w:rPr>
      </w:pPr>
    </w:p>
    <w:p w14:paraId="0E407FC9" w14:textId="0A324D5D" w:rsidR="00D8762D" w:rsidRPr="00D8762D" w:rsidRDefault="004F0FD3" w:rsidP="004F0FD3">
      <w:pPr>
        <w:spacing w:after="0" w:line="240" w:lineRule="auto"/>
        <w:ind w:right="-7"/>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w:t>
      </w:r>
      <w:r w:rsidR="00D8762D" w:rsidRPr="00D8762D">
        <w:rPr>
          <w:rFonts w:ascii="Times New Roman" w:eastAsia="Times New Roman" w:hAnsi="Times New Roman" w:cs="Times New Roman"/>
          <w:b/>
          <w:bCs/>
          <w:sz w:val="28"/>
          <w:szCs w:val="28"/>
        </w:rPr>
        <w:t>дминистративный регламент предоставления</w:t>
      </w:r>
      <w:r w:rsidR="00D8762D" w:rsidRPr="00D8762D">
        <w:rPr>
          <w:rFonts w:ascii="Times New Roman" w:eastAsia="Times New Roman" w:hAnsi="Times New Roman" w:cs="Times New Roman"/>
          <w:b/>
          <w:bCs/>
          <w:spacing w:val="1"/>
          <w:sz w:val="28"/>
          <w:szCs w:val="28"/>
        </w:rPr>
        <w:t xml:space="preserve"> У</w:t>
      </w:r>
      <w:r w:rsidR="00D8762D" w:rsidRPr="00D8762D">
        <w:rPr>
          <w:rFonts w:ascii="Times New Roman" w:eastAsia="Times New Roman" w:hAnsi="Times New Roman" w:cs="Times New Roman"/>
          <w:b/>
          <w:bCs/>
          <w:sz w:val="28"/>
          <w:szCs w:val="28"/>
        </w:rPr>
        <w:t>слуги</w:t>
      </w:r>
      <w:r w:rsidR="00D8762D" w:rsidRPr="00D8762D">
        <w:rPr>
          <w:rFonts w:ascii="Times New Roman" w:eastAsia="Times New Roman" w:hAnsi="Times New Roman" w:cs="Times New Roman"/>
          <w:b/>
          <w:bCs/>
          <w:spacing w:val="-7"/>
          <w:sz w:val="28"/>
          <w:szCs w:val="28"/>
        </w:rPr>
        <w:t xml:space="preserve"> </w:t>
      </w:r>
      <w:r w:rsidR="00D8762D" w:rsidRPr="00D8762D">
        <w:rPr>
          <w:rFonts w:ascii="Times New Roman" w:eastAsia="Times New Roman" w:hAnsi="Times New Roman" w:cs="Times New Roman"/>
          <w:b/>
          <w:bCs/>
          <w:sz w:val="28"/>
          <w:szCs w:val="28"/>
        </w:rPr>
        <w:t>«Предоставление земельных участков, находящихся в муниципальной собственности муниципальных образований Оренбургской области,</w:t>
      </w:r>
    </w:p>
    <w:p w14:paraId="5B7300CF" w14:textId="1B2637EC" w:rsidR="00D8762D" w:rsidRPr="00D8762D" w:rsidRDefault="00D8762D" w:rsidP="004F0FD3">
      <w:pPr>
        <w:spacing w:after="0" w:line="240" w:lineRule="auto"/>
        <w:ind w:left="382" w:right="-7" w:firstLine="709"/>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и земельных участков, государственная собственность на которые</w:t>
      </w:r>
    </w:p>
    <w:p w14:paraId="0D65A8A9" w14:textId="46CEA507" w:rsidR="00D8762D" w:rsidRDefault="00D8762D" w:rsidP="004F0FD3">
      <w:pPr>
        <w:spacing w:after="0" w:line="240" w:lineRule="auto"/>
        <w:ind w:right="-7" w:firstLine="709"/>
        <w:jc w:val="center"/>
        <w:outlineLvl w:val="0"/>
        <w:rPr>
          <w:rFonts w:ascii="Times New Roman" w:eastAsia="Times New Roman" w:hAnsi="Times New Roman" w:cs="Times New Roman"/>
          <w:i/>
          <w:sz w:val="16"/>
          <w:szCs w:val="28"/>
        </w:rPr>
      </w:pPr>
      <w:r w:rsidRPr="00D8762D">
        <w:rPr>
          <w:rFonts w:ascii="Times New Roman" w:eastAsia="Times New Roman" w:hAnsi="Times New Roman" w:cs="Times New Roman"/>
          <w:b/>
          <w:bCs/>
          <w:sz w:val="28"/>
          <w:szCs w:val="28"/>
        </w:rPr>
        <w:t xml:space="preserve">не разграничена, без проведения торгов» </w:t>
      </w:r>
    </w:p>
    <w:p w14:paraId="049EEB00" w14:textId="77777777" w:rsidR="00D8762D" w:rsidRDefault="00D8762D" w:rsidP="00D8762D">
      <w:pPr>
        <w:tabs>
          <w:tab w:val="left" w:pos="4211"/>
        </w:tabs>
        <w:spacing w:after="0" w:line="240" w:lineRule="auto"/>
        <w:ind w:right="-7"/>
        <w:jc w:val="center"/>
        <w:outlineLvl w:val="0"/>
        <w:rPr>
          <w:rFonts w:ascii="Times New Roman" w:eastAsia="Times New Roman" w:hAnsi="Times New Roman" w:cs="Times New Roman"/>
          <w:i/>
          <w:sz w:val="16"/>
          <w:szCs w:val="28"/>
        </w:rPr>
      </w:pPr>
    </w:p>
    <w:p w14:paraId="59BC88F8" w14:textId="100400C9" w:rsidR="00D8762D" w:rsidRPr="00D8762D" w:rsidRDefault="00D8762D" w:rsidP="00D8762D">
      <w:pPr>
        <w:tabs>
          <w:tab w:val="left" w:pos="4211"/>
        </w:tabs>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Общие</w:t>
      </w:r>
      <w:r w:rsidRPr="00D8762D">
        <w:rPr>
          <w:rFonts w:ascii="Times New Roman" w:eastAsia="Times New Roman" w:hAnsi="Times New Roman" w:cs="Times New Roman"/>
          <w:b/>
          <w:bCs/>
          <w:spacing w:val="-2"/>
          <w:sz w:val="28"/>
          <w:szCs w:val="28"/>
        </w:rPr>
        <w:t xml:space="preserve"> </w:t>
      </w:r>
      <w:r w:rsidRPr="00D8762D">
        <w:rPr>
          <w:rFonts w:ascii="Times New Roman" w:eastAsia="Times New Roman" w:hAnsi="Times New Roman" w:cs="Times New Roman"/>
          <w:b/>
          <w:bCs/>
          <w:sz w:val="28"/>
          <w:szCs w:val="28"/>
        </w:rPr>
        <w:t>положения</w:t>
      </w:r>
    </w:p>
    <w:p w14:paraId="30DF8137" w14:textId="77777777" w:rsidR="00D8762D" w:rsidRPr="00D8762D" w:rsidRDefault="00D8762D" w:rsidP="00D8762D">
      <w:pPr>
        <w:spacing w:after="0" w:line="240" w:lineRule="auto"/>
        <w:ind w:right="-7" w:firstLine="709"/>
        <w:rPr>
          <w:rFonts w:ascii="Times New Roman" w:eastAsia="Times New Roman" w:hAnsi="Times New Roman" w:cs="Times New Roman"/>
          <w:b/>
          <w:sz w:val="30"/>
          <w:szCs w:val="28"/>
        </w:rPr>
      </w:pPr>
    </w:p>
    <w:p w14:paraId="096CDCC5" w14:textId="77777777" w:rsidR="00D8762D" w:rsidRPr="00D8762D" w:rsidRDefault="00D8762D" w:rsidP="00D8762D">
      <w:pPr>
        <w:spacing w:after="0" w:line="240" w:lineRule="auto"/>
        <w:ind w:right="-7" w:firstLine="709"/>
        <w:jc w:val="center"/>
        <w:rPr>
          <w:rFonts w:ascii="Times New Roman" w:eastAsia="Times New Roman" w:hAnsi="Times New Roman" w:cs="Times New Roman"/>
          <w:b/>
          <w:sz w:val="28"/>
        </w:rPr>
      </w:pPr>
      <w:r w:rsidRPr="00D8762D">
        <w:rPr>
          <w:rFonts w:ascii="Times New Roman" w:eastAsia="Times New Roman" w:hAnsi="Times New Roman" w:cs="Times New Roman"/>
          <w:b/>
          <w:sz w:val="28"/>
        </w:rPr>
        <w:t>Предмет</w:t>
      </w:r>
      <w:r w:rsidRPr="00D8762D">
        <w:rPr>
          <w:rFonts w:ascii="Times New Roman" w:eastAsia="Times New Roman" w:hAnsi="Times New Roman" w:cs="Times New Roman"/>
          <w:b/>
          <w:spacing w:val="-6"/>
          <w:sz w:val="28"/>
        </w:rPr>
        <w:t xml:space="preserve"> </w:t>
      </w:r>
      <w:r w:rsidRPr="00D8762D">
        <w:rPr>
          <w:rFonts w:ascii="Times New Roman" w:eastAsia="Times New Roman" w:hAnsi="Times New Roman" w:cs="Times New Roman"/>
          <w:b/>
          <w:sz w:val="28"/>
        </w:rPr>
        <w:t>регулирования</w:t>
      </w:r>
      <w:r w:rsidRPr="00D8762D">
        <w:rPr>
          <w:rFonts w:ascii="Times New Roman" w:eastAsia="Times New Roman" w:hAnsi="Times New Roman" w:cs="Times New Roman"/>
          <w:b/>
          <w:spacing w:val="-7"/>
          <w:sz w:val="28"/>
        </w:rPr>
        <w:t xml:space="preserve"> </w:t>
      </w:r>
      <w:r w:rsidRPr="00D8762D">
        <w:rPr>
          <w:rFonts w:ascii="Times New Roman" w:eastAsia="Times New Roman" w:hAnsi="Times New Roman" w:cs="Times New Roman"/>
          <w:b/>
          <w:sz w:val="28"/>
        </w:rPr>
        <w:t>административного</w:t>
      </w:r>
      <w:r w:rsidRPr="00D8762D">
        <w:rPr>
          <w:rFonts w:ascii="Times New Roman" w:eastAsia="Times New Roman" w:hAnsi="Times New Roman" w:cs="Times New Roman"/>
          <w:b/>
          <w:spacing w:val="-5"/>
          <w:sz w:val="28"/>
        </w:rPr>
        <w:t xml:space="preserve"> </w:t>
      </w:r>
      <w:r w:rsidRPr="00D8762D">
        <w:rPr>
          <w:rFonts w:ascii="Times New Roman" w:eastAsia="Times New Roman" w:hAnsi="Times New Roman" w:cs="Times New Roman"/>
          <w:b/>
          <w:sz w:val="28"/>
        </w:rPr>
        <w:t>регламента</w:t>
      </w:r>
    </w:p>
    <w:p w14:paraId="305E377A" w14:textId="77777777" w:rsidR="00D8762D" w:rsidRPr="00D8762D" w:rsidRDefault="00D8762D" w:rsidP="00D8762D">
      <w:pPr>
        <w:spacing w:after="0" w:line="240" w:lineRule="auto"/>
        <w:ind w:right="-7" w:firstLine="709"/>
        <w:rPr>
          <w:rFonts w:ascii="Times New Roman" w:eastAsia="Times New Roman" w:hAnsi="Times New Roman" w:cs="Times New Roman"/>
          <w:b/>
          <w:sz w:val="30"/>
          <w:szCs w:val="28"/>
        </w:rPr>
      </w:pPr>
    </w:p>
    <w:p w14:paraId="298308DB" w14:textId="77777777" w:rsidR="00D8762D" w:rsidRPr="00D8762D" w:rsidRDefault="00D8762D" w:rsidP="00D8762D">
      <w:pPr>
        <w:numPr>
          <w:ilvl w:val="1"/>
          <w:numId w:val="2"/>
        </w:numPr>
        <w:tabs>
          <w:tab w:val="left" w:pos="1134"/>
        </w:tabs>
        <w:spacing w:after="0" w:line="240" w:lineRule="auto"/>
        <w:ind w:right="-7" w:firstLine="709"/>
        <w:jc w:val="both"/>
        <w:rPr>
          <w:rFonts w:ascii="Times New Roman" w:eastAsia="Times New Roman" w:hAnsi="Times New Roman" w:cs="Times New Roman"/>
          <w:i/>
          <w:sz w:val="28"/>
          <w:szCs w:val="28"/>
        </w:rPr>
      </w:pPr>
      <w:r w:rsidRPr="00D8762D">
        <w:rPr>
          <w:rFonts w:ascii="Times New Roman" w:eastAsia="Times New Roman" w:hAnsi="Times New Roman" w:cs="Times New Roman"/>
          <w:sz w:val="28"/>
          <w:szCs w:val="28"/>
        </w:rPr>
        <w:t xml:space="preserve"> Настоящий административный регламент устанавливает порядок и стандарт предоставления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D8762D">
        <w:rPr>
          <w:rFonts w:ascii="Times New Roman" w:eastAsia="Times New Roman" w:hAnsi="Times New Roman" w:cs="Times New Roman"/>
          <w:spacing w:val="1"/>
          <w:sz w:val="28"/>
          <w:szCs w:val="28"/>
        </w:rPr>
        <w:t>.</w:t>
      </w:r>
    </w:p>
    <w:p w14:paraId="22F7829E" w14:textId="77777777" w:rsidR="00D8762D" w:rsidRPr="00D8762D" w:rsidRDefault="00D8762D" w:rsidP="00D8762D">
      <w:pPr>
        <w:numPr>
          <w:ilvl w:val="1"/>
          <w:numId w:val="2"/>
        </w:numPr>
        <w:tabs>
          <w:tab w:val="left" w:pos="1134"/>
        </w:tabs>
        <w:spacing w:after="0" w:line="240" w:lineRule="auto"/>
        <w:ind w:right="-7" w:firstLine="709"/>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 xml:space="preserve"> Перечень условных обозначений и сокращений приведен в приложении № 1 к настоящему административному регламенту.</w:t>
      </w:r>
    </w:p>
    <w:p w14:paraId="0C5A9EB3" w14:textId="77777777" w:rsidR="00D8762D" w:rsidRPr="00D8762D" w:rsidRDefault="00D8762D" w:rsidP="00D8762D">
      <w:pPr>
        <w:numPr>
          <w:ilvl w:val="1"/>
          <w:numId w:val="2"/>
        </w:numPr>
        <w:tabs>
          <w:tab w:val="left" w:pos="1134"/>
        </w:tabs>
        <w:spacing w:after="0" w:line="240" w:lineRule="auto"/>
        <w:ind w:right="-7" w:firstLine="709"/>
        <w:jc w:val="both"/>
        <w:rPr>
          <w:rFonts w:ascii="Times New Roman" w:eastAsia="Times New Roman" w:hAnsi="Times New Roman" w:cs="Times New Roman"/>
          <w:sz w:val="28"/>
          <w:szCs w:val="28"/>
        </w:rPr>
      </w:pPr>
      <w:r w:rsidRPr="00D8762D">
        <w:rPr>
          <w:rFonts w:ascii="Times New Roman" w:eastAsia="Times New Roman" w:hAnsi="Times New Roman" w:cs="Times New Roman"/>
          <w:spacing w:val="-1"/>
          <w:sz w:val="28"/>
          <w:szCs w:val="28"/>
        </w:rPr>
        <w:t>Настоящий</w:t>
      </w:r>
      <w:r w:rsidRPr="00D8762D">
        <w:rPr>
          <w:rFonts w:ascii="Times New Roman" w:eastAsia="Times New Roman" w:hAnsi="Times New Roman" w:cs="Times New Roman"/>
          <w:spacing w:val="-14"/>
          <w:sz w:val="28"/>
          <w:szCs w:val="28"/>
        </w:rPr>
        <w:t xml:space="preserve"> </w:t>
      </w:r>
      <w:r w:rsidRPr="00D8762D">
        <w:rPr>
          <w:rFonts w:ascii="Times New Roman" w:eastAsia="Times New Roman" w:hAnsi="Times New Roman" w:cs="Times New Roman"/>
          <w:sz w:val="28"/>
          <w:szCs w:val="28"/>
        </w:rPr>
        <w:t>административный</w:t>
      </w:r>
      <w:r w:rsidRPr="00D8762D">
        <w:rPr>
          <w:rFonts w:ascii="Times New Roman" w:eastAsia="Times New Roman" w:hAnsi="Times New Roman" w:cs="Times New Roman"/>
          <w:spacing w:val="-17"/>
          <w:sz w:val="28"/>
          <w:szCs w:val="28"/>
        </w:rPr>
        <w:t xml:space="preserve"> </w:t>
      </w:r>
      <w:r w:rsidRPr="00D8762D">
        <w:rPr>
          <w:rFonts w:ascii="Times New Roman" w:eastAsia="Times New Roman" w:hAnsi="Times New Roman" w:cs="Times New Roman"/>
          <w:sz w:val="28"/>
          <w:szCs w:val="28"/>
        </w:rPr>
        <w:t>регламент</w:t>
      </w:r>
      <w:r w:rsidRPr="00D8762D">
        <w:rPr>
          <w:rFonts w:ascii="Times New Roman" w:eastAsia="Times New Roman" w:hAnsi="Times New Roman" w:cs="Times New Roman"/>
          <w:spacing w:val="-14"/>
          <w:sz w:val="28"/>
          <w:szCs w:val="28"/>
        </w:rPr>
        <w:t xml:space="preserve"> </w:t>
      </w:r>
      <w:r w:rsidRPr="00D8762D">
        <w:rPr>
          <w:rFonts w:ascii="Times New Roman" w:eastAsia="Times New Roman" w:hAnsi="Times New Roman" w:cs="Times New Roman"/>
          <w:sz w:val="28"/>
          <w:szCs w:val="28"/>
        </w:rPr>
        <w:t>не</w:t>
      </w:r>
      <w:r w:rsidRPr="00D8762D">
        <w:rPr>
          <w:rFonts w:ascii="Times New Roman" w:eastAsia="Times New Roman" w:hAnsi="Times New Roman" w:cs="Times New Roman"/>
          <w:spacing w:val="-15"/>
          <w:sz w:val="28"/>
          <w:szCs w:val="28"/>
        </w:rPr>
        <w:t xml:space="preserve"> </w:t>
      </w:r>
      <w:r w:rsidRPr="00D8762D">
        <w:rPr>
          <w:rFonts w:ascii="Times New Roman" w:eastAsia="Times New Roman" w:hAnsi="Times New Roman" w:cs="Times New Roman"/>
          <w:sz w:val="28"/>
          <w:szCs w:val="28"/>
        </w:rPr>
        <w:t>применяется</w:t>
      </w:r>
      <w:r w:rsidRPr="00D8762D">
        <w:rPr>
          <w:rFonts w:ascii="Times New Roman" w:eastAsia="Times New Roman" w:hAnsi="Times New Roman" w:cs="Times New Roman"/>
          <w:spacing w:val="-16"/>
          <w:sz w:val="28"/>
          <w:szCs w:val="28"/>
        </w:rPr>
        <w:t xml:space="preserve"> </w:t>
      </w:r>
      <w:r w:rsidRPr="00D8762D">
        <w:rPr>
          <w:rFonts w:ascii="Times New Roman" w:eastAsia="Times New Roman" w:hAnsi="Times New Roman" w:cs="Times New Roman"/>
          <w:sz w:val="28"/>
          <w:szCs w:val="28"/>
        </w:rPr>
        <w:t>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14:paraId="0B86EE74" w14:textId="77777777" w:rsidR="00D8762D" w:rsidRPr="00D8762D" w:rsidRDefault="00D8762D" w:rsidP="00D8762D">
      <w:pPr>
        <w:numPr>
          <w:ilvl w:val="1"/>
          <w:numId w:val="2"/>
        </w:numPr>
        <w:tabs>
          <w:tab w:val="left" w:pos="1134"/>
        </w:tabs>
        <w:spacing w:after="0" w:line="240" w:lineRule="auto"/>
        <w:ind w:right="-7" w:firstLine="709"/>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 xml:space="preserve"> При</w:t>
      </w:r>
      <w:r w:rsidRPr="00D8762D">
        <w:rPr>
          <w:rFonts w:ascii="Times New Roman" w:eastAsia="Times New Roman" w:hAnsi="Times New Roman" w:cs="Times New Roman"/>
          <w:spacing w:val="114"/>
          <w:sz w:val="28"/>
          <w:szCs w:val="28"/>
        </w:rPr>
        <w:t xml:space="preserve"> </w:t>
      </w:r>
      <w:r w:rsidRPr="00D8762D">
        <w:rPr>
          <w:rFonts w:ascii="Times New Roman" w:eastAsia="Times New Roman" w:hAnsi="Times New Roman" w:cs="Times New Roman"/>
          <w:sz w:val="28"/>
          <w:szCs w:val="28"/>
        </w:rPr>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в собственность бесплатно по основаниям, указанным в пп. 6 и 7 ст. 39.5 ЗК РФ, настоящий административный регламент применяется в части, не противоречащей закону Оренбургской области.</w:t>
      </w:r>
    </w:p>
    <w:p w14:paraId="52769F2C" w14:textId="77777777" w:rsidR="00D8762D" w:rsidRPr="00D8762D" w:rsidRDefault="00D8762D" w:rsidP="00D8762D">
      <w:pPr>
        <w:spacing w:after="0" w:line="240" w:lineRule="auto"/>
        <w:ind w:right="-7" w:firstLine="709"/>
        <w:rPr>
          <w:rFonts w:ascii="Times New Roman" w:eastAsia="Times New Roman" w:hAnsi="Times New Roman" w:cs="Times New Roman"/>
          <w:sz w:val="31"/>
          <w:szCs w:val="28"/>
        </w:rPr>
      </w:pPr>
    </w:p>
    <w:p w14:paraId="2BC53C51" w14:textId="77777777" w:rsidR="00D8762D" w:rsidRPr="00D8762D" w:rsidRDefault="00D8762D" w:rsidP="00D8762D">
      <w:pPr>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Круг</w:t>
      </w:r>
      <w:r w:rsidRPr="00D8762D">
        <w:rPr>
          <w:rFonts w:ascii="Times New Roman" w:eastAsia="Times New Roman" w:hAnsi="Times New Roman" w:cs="Times New Roman"/>
          <w:b/>
          <w:bCs/>
          <w:spacing w:val="-2"/>
          <w:sz w:val="28"/>
          <w:szCs w:val="28"/>
        </w:rPr>
        <w:t xml:space="preserve"> </w:t>
      </w:r>
      <w:r w:rsidRPr="00D8762D">
        <w:rPr>
          <w:rFonts w:ascii="Times New Roman" w:eastAsia="Times New Roman" w:hAnsi="Times New Roman" w:cs="Times New Roman"/>
          <w:b/>
          <w:bCs/>
          <w:sz w:val="28"/>
          <w:szCs w:val="28"/>
        </w:rPr>
        <w:t>Заявителей</w:t>
      </w:r>
    </w:p>
    <w:p w14:paraId="48A7C764" w14:textId="77777777" w:rsidR="00D8762D" w:rsidRPr="00D8762D" w:rsidRDefault="00D8762D" w:rsidP="00D8762D">
      <w:pPr>
        <w:spacing w:after="0" w:line="240" w:lineRule="auto"/>
        <w:ind w:right="-7" w:firstLine="709"/>
        <w:rPr>
          <w:rFonts w:ascii="Times New Roman" w:eastAsia="Times New Roman" w:hAnsi="Times New Roman" w:cs="Times New Roman"/>
          <w:b/>
          <w:sz w:val="30"/>
          <w:szCs w:val="28"/>
        </w:rPr>
      </w:pPr>
    </w:p>
    <w:p w14:paraId="67992A9B" w14:textId="77777777" w:rsidR="00D8762D" w:rsidRPr="00D8762D" w:rsidRDefault="00D8762D" w:rsidP="00D8762D">
      <w:pPr>
        <w:numPr>
          <w:ilvl w:val="1"/>
          <w:numId w:val="2"/>
        </w:numPr>
        <w:tabs>
          <w:tab w:val="left" w:pos="1276"/>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Услуга предоставляется физическим или (и) юридическим лицам, заинтересованным в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p w14:paraId="7A046FFF" w14:textId="77777777" w:rsidR="00D8762D" w:rsidRPr="00D8762D" w:rsidRDefault="00D8762D" w:rsidP="00D8762D">
      <w:pPr>
        <w:numPr>
          <w:ilvl w:val="1"/>
          <w:numId w:val="2"/>
        </w:numPr>
        <w:tabs>
          <w:tab w:val="left" w:pos="1134"/>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lastRenderedPageBreak/>
        <w:t xml:space="preserve"> Интересы</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Заявителей,</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указанных</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в</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1.5.</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настоящего административного</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регламента,</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могут</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представлять</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лица,</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обладающие</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соответствующими</w:t>
      </w:r>
      <w:r w:rsidRPr="00D8762D">
        <w:rPr>
          <w:rFonts w:ascii="Times New Roman" w:eastAsia="Times New Roman" w:hAnsi="Times New Roman" w:cs="Times New Roman"/>
          <w:spacing w:val="-2"/>
          <w:sz w:val="28"/>
        </w:rPr>
        <w:t xml:space="preserve"> </w:t>
      </w:r>
      <w:r w:rsidRPr="00D8762D">
        <w:rPr>
          <w:rFonts w:ascii="Times New Roman" w:eastAsia="Times New Roman" w:hAnsi="Times New Roman" w:cs="Times New Roman"/>
          <w:sz w:val="28"/>
        </w:rPr>
        <w:t>полномочиями</w:t>
      </w:r>
      <w:r w:rsidRPr="00D8762D">
        <w:rPr>
          <w:rFonts w:ascii="Times New Roman" w:eastAsia="Times New Roman" w:hAnsi="Times New Roman" w:cs="Times New Roman"/>
          <w:spacing w:val="2"/>
          <w:sz w:val="28"/>
        </w:rPr>
        <w:t xml:space="preserve"> </w:t>
      </w:r>
      <w:r w:rsidRPr="00D8762D">
        <w:rPr>
          <w:rFonts w:ascii="Times New Roman" w:eastAsia="Times New Roman" w:hAnsi="Times New Roman" w:cs="Times New Roman"/>
          <w:sz w:val="28"/>
        </w:rPr>
        <w:t>(далее</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 представитель).</w:t>
      </w:r>
    </w:p>
    <w:p w14:paraId="174974DD" w14:textId="77777777" w:rsidR="00D8762D" w:rsidRPr="00D8762D" w:rsidRDefault="00D8762D" w:rsidP="00D8762D">
      <w:pPr>
        <w:numPr>
          <w:ilvl w:val="1"/>
          <w:numId w:val="2"/>
        </w:numPr>
        <w:tabs>
          <w:tab w:val="left" w:pos="1134"/>
        </w:tabs>
        <w:spacing w:after="0" w:line="240" w:lineRule="auto"/>
        <w:ind w:right="-7" w:firstLine="709"/>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7814F30F" w14:textId="77777777" w:rsidR="00D8762D" w:rsidRPr="00D8762D" w:rsidRDefault="00D8762D" w:rsidP="00D8762D">
      <w:pPr>
        <w:tabs>
          <w:tab w:val="left" w:pos="1585"/>
        </w:tabs>
        <w:spacing w:after="0" w:line="240" w:lineRule="auto"/>
        <w:ind w:right="-7" w:firstLine="709"/>
        <w:rPr>
          <w:rFonts w:ascii="Times New Roman" w:eastAsia="Times New Roman" w:hAnsi="Times New Roman" w:cs="Times New Roman"/>
          <w:sz w:val="28"/>
        </w:rPr>
      </w:pPr>
    </w:p>
    <w:p w14:paraId="56BD902B" w14:textId="77777777" w:rsidR="00D8762D" w:rsidRPr="00D8762D" w:rsidRDefault="00D8762D" w:rsidP="00D8762D">
      <w:pPr>
        <w:numPr>
          <w:ilvl w:val="0"/>
          <w:numId w:val="3"/>
        </w:numPr>
        <w:tabs>
          <w:tab w:val="left" w:pos="0"/>
          <w:tab w:val="left" w:pos="426"/>
        </w:tabs>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Стандарт предоставления Услуги</w:t>
      </w:r>
    </w:p>
    <w:p w14:paraId="41509611" w14:textId="77777777" w:rsidR="00D8762D" w:rsidRPr="00D8762D" w:rsidRDefault="00D8762D" w:rsidP="00D8762D">
      <w:pPr>
        <w:tabs>
          <w:tab w:val="left" w:pos="0"/>
        </w:tabs>
        <w:spacing w:after="0" w:line="240" w:lineRule="auto"/>
        <w:ind w:right="-7"/>
        <w:jc w:val="center"/>
        <w:outlineLvl w:val="0"/>
        <w:rPr>
          <w:rFonts w:ascii="Times New Roman" w:eastAsia="Times New Roman" w:hAnsi="Times New Roman" w:cs="Times New Roman"/>
          <w:b/>
          <w:bCs/>
          <w:sz w:val="28"/>
          <w:szCs w:val="28"/>
        </w:rPr>
      </w:pPr>
    </w:p>
    <w:p w14:paraId="4B99D8DA" w14:textId="77777777" w:rsidR="00D8762D" w:rsidRPr="00D8762D" w:rsidRDefault="00D8762D" w:rsidP="00D8762D">
      <w:pPr>
        <w:tabs>
          <w:tab w:val="left" w:pos="0"/>
        </w:tabs>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Наименование</w:t>
      </w:r>
      <w:r w:rsidRPr="00D8762D">
        <w:rPr>
          <w:rFonts w:ascii="Times New Roman" w:eastAsia="Times New Roman" w:hAnsi="Times New Roman" w:cs="Times New Roman"/>
          <w:b/>
          <w:bCs/>
          <w:spacing w:val="-1"/>
          <w:sz w:val="28"/>
          <w:szCs w:val="28"/>
        </w:rPr>
        <w:t xml:space="preserve"> У</w:t>
      </w:r>
      <w:r w:rsidRPr="00D8762D">
        <w:rPr>
          <w:rFonts w:ascii="Times New Roman" w:eastAsia="Times New Roman" w:hAnsi="Times New Roman" w:cs="Times New Roman"/>
          <w:b/>
          <w:bCs/>
          <w:sz w:val="28"/>
          <w:szCs w:val="28"/>
        </w:rPr>
        <w:t>слуги</w:t>
      </w:r>
    </w:p>
    <w:p w14:paraId="6820F264" w14:textId="77777777" w:rsidR="00D8762D" w:rsidRPr="00D8762D" w:rsidRDefault="00D8762D" w:rsidP="00D8762D">
      <w:pPr>
        <w:tabs>
          <w:tab w:val="left" w:pos="0"/>
        </w:tabs>
        <w:spacing w:after="0" w:line="240" w:lineRule="auto"/>
        <w:ind w:right="-7" w:firstLine="709"/>
        <w:jc w:val="center"/>
        <w:outlineLvl w:val="0"/>
        <w:rPr>
          <w:rFonts w:ascii="Times New Roman" w:eastAsia="Times New Roman" w:hAnsi="Times New Roman" w:cs="Times New Roman"/>
          <w:b/>
          <w:bCs/>
          <w:sz w:val="28"/>
          <w:szCs w:val="28"/>
        </w:rPr>
      </w:pPr>
    </w:p>
    <w:p w14:paraId="52FFE64E" w14:textId="77777777" w:rsidR="00D8762D" w:rsidRPr="00D8762D" w:rsidRDefault="00D8762D" w:rsidP="00D8762D">
      <w:pPr>
        <w:numPr>
          <w:ilvl w:val="1"/>
          <w:numId w:val="1"/>
        </w:numPr>
        <w:tabs>
          <w:tab w:val="left" w:pos="1276"/>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Наименование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p w14:paraId="3E332177" w14:textId="77777777" w:rsidR="00D8762D" w:rsidRPr="00D8762D" w:rsidRDefault="00D8762D" w:rsidP="00D8762D">
      <w:pPr>
        <w:tabs>
          <w:tab w:val="left" w:pos="1544"/>
        </w:tabs>
        <w:spacing w:after="0" w:line="240" w:lineRule="auto"/>
        <w:ind w:left="709" w:right="-7"/>
        <w:jc w:val="both"/>
        <w:rPr>
          <w:rFonts w:ascii="Times New Roman" w:eastAsia="Times New Roman" w:hAnsi="Times New Roman" w:cs="Times New Roman"/>
          <w:sz w:val="28"/>
        </w:rPr>
      </w:pPr>
    </w:p>
    <w:p w14:paraId="4A97B7FC" w14:textId="77777777" w:rsidR="00D8762D" w:rsidRPr="00D8762D" w:rsidRDefault="00D8762D" w:rsidP="00D8762D">
      <w:pPr>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Наименование</w:t>
      </w:r>
      <w:r w:rsidRPr="00D8762D">
        <w:rPr>
          <w:rFonts w:ascii="Times New Roman" w:eastAsia="Times New Roman" w:hAnsi="Times New Roman" w:cs="Times New Roman"/>
          <w:b/>
          <w:bCs/>
          <w:spacing w:val="-5"/>
          <w:sz w:val="28"/>
          <w:szCs w:val="28"/>
        </w:rPr>
        <w:t xml:space="preserve"> </w:t>
      </w:r>
      <w:r w:rsidRPr="00D8762D">
        <w:rPr>
          <w:rFonts w:ascii="Times New Roman" w:eastAsia="Times New Roman" w:hAnsi="Times New Roman" w:cs="Times New Roman"/>
          <w:b/>
          <w:bCs/>
          <w:sz w:val="28"/>
          <w:szCs w:val="28"/>
        </w:rPr>
        <w:t>органа местного самоуправления</w:t>
      </w:r>
      <w:r w:rsidRPr="00D8762D">
        <w:rPr>
          <w:rFonts w:ascii="Times New Roman" w:eastAsia="Times New Roman" w:hAnsi="Times New Roman" w:cs="Times New Roman"/>
          <w:b/>
          <w:bCs/>
          <w:spacing w:val="-3"/>
          <w:sz w:val="28"/>
          <w:szCs w:val="28"/>
        </w:rPr>
        <w:t xml:space="preserve">, </w:t>
      </w:r>
      <w:r w:rsidRPr="00D8762D">
        <w:rPr>
          <w:rFonts w:ascii="Times New Roman" w:eastAsia="Times New Roman" w:hAnsi="Times New Roman" w:cs="Times New Roman"/>
          <w:b/>
          <w:bCs/>
          <w:sz w:val="28"/>
          <w:szCs w:val="28"/>
        </w:rPr>
        <w:t>предоставляющего Услугу</w:t>
      </w:r>
    </w:p>
    <w:p w14:paraId="397A0BA6" w14:textId="77777777" w:rsidR="00D8762D" w:rsidRPr="00D8762D" w:rsidRDefault="00D8762D" w:rsidP="00D8762D">
      <w:pPr>
        <w:spacing w:after="0" w:line="240" w:lineRule="auto"/>
        <w:ind w:right="-7" w:firstLine="709"/>
        <w:rPr>
          <w:rFonts w:ascii="Times New Roman" w:eastAsia="Times New Roman" w:hAnsi="Times New Roman" w:cs="Times New Roman"/>
          <w:b/>
          <w:sz w:val="32"/>
          <w:szCs w:val="28"/>
        </w:rPr>
      </w:pPr>
    </w:p>
    <w:p w14:paraId="1A1DB5A0" w14:textId="2E410544" w:rsidR="00D8762D" w:rsidRPr="00D8762D" w:rsidRDefault="00D8762D" w:rsidP="00D8762D">
      <w:pPr>
        <w:numPr>
          <w:ilvl w:val="1"/>
          <w:numId w:val="1"/>
        </w:numPr>
        <w:tabs>
          <w:tab w:val="left" w:pos="1134"/>
          <w:tab w:val="left" w:pos="1796"/>
          <w:tab w:val="left" w:pos="10369"/>
        </w:tabs>
        <w:spacing w:after="0" w:line="240" w:lineRule="auto"/>
        <w:ind w:right="-7" w:firstLine="709"/>
        <w:jc w:val="both"/>
        <w:rPr>
          <w:rFonts w:ascii="Times New Roman" w:eastAsia="Times New Roman" w:hAnsi="Times New Roman" w:cs="Times New Roman"/>
          <w:sz w:val="20"/>
        </w:rPr>
      </w:pPr>
      <w:r w:rsidRPr="00D8762D">
        <w:rPr>
          <w:rFonts w:ascii="Times New Roman" w:eastAsia="Times New Roman" w:hAnsi="Times New Roman" w:cs="Times New Roman"/>
          <w:sz w:val="28"/>
        </w:rPr>
        <w:t xml:space="preserve"> Услуга предоставляется ОМСУ – </w:t>
      </w:r>
      <w:r>
        <w:rPr>
          <w:rFonts w:ascii="Times New Roman" w:eastAsia="Times New Roman" w:hAnsi="Times New Roman" w:cs="Times New Roman"/>
          <w:sz w:val="28"/>
        </w:rPr>
        <w:t xml:space="preserve">Администрацией муниципального образования Тимашевский сельсовет Сакмарского района Оренбургской области </w:t>
      </w:r>
    </w:p>
    <w:p w14:paraId="00CD7832" w14:textId="6AE2735B" w:rsidR="00D8762D" w:rsidRPr="00D8762D" w:rsidRDefault="00D8762D" w:rsidP="00D8762D">
      <w:pPr>
        <w:numPr>
          <w:ilvl w:val="1"/>
          <w:numId w:val="1"/>
        </w:numPr>
        <w:tabs>
          <w:tab w:val="left" w:pos="1276"/>
          <w:tab w:val="left" w:pos="1597"/>
          <w:tab w:val="left" w:pos="2342"/>
          <w:tab w:val="left" w:pos="9546"/>
        </w:tabs>
        <w:spacing w:after="0" w:line="240" w:lineRule="auto"/>
        <w:ind w:right="-7" w:firstLine="709"/>
        <w:jc w:val="both"/>
        <w:rPr>
          <w:rFonts w:ascii="Times New Roman" w:eastAsia="Times New Roman" w:hAnsi="Times New Roman" w:cs="Times New Roman"/>
        </w:rPr>
      </w:pPr>
      <w:r w:rsidRPr="00D8762D">
        <w:rPr>
          <w:rFonts w:ascii="Times New Roman" w:eastAsia="Times New Roman" w:hAnsi="Times New Roman" w:cs="Times New Roman"/>
          <w:sz w:val="28"/>
        </w:rPr>
        <w:t>В</w:t>
      </w:r>
      <w:r w:rsidRPr="00D8762D">
        <w:rPr>
          <w:rFonts w:ascii="Times New Roman" w:eastAsia="Times New Roman" w:hAnsi="Times New Roman" w:cs="Times New Roman"/>
          <w:spacing w:val="-11"/>
          <w:sz w:val="28"/>
        </w:rPr>
        <w:t xml:space="preserve"> </w:t>
      </w:r>
      <w:r w:rsidRPr="00D8762D">
        <w:rPr>
          <w:rFonts w:ascii="Times New Roman" w:eastAsia="Times New Roman" w:hAnsi="Times New Roman" w:cs="Times New Roman"/>
          <w:sz w:val="28"/>
        </w:rPr>
        <w:t>предоставлении</w:t>
      </w:r>
      <w:r w:rsidRPr="00D8762D">
        <w:rPr>
          <w:rFonts w:ascii="Times New Roman" w:eastAsia="Times New Roman" w:hAnsi="Times New Roman" w:cs="Times New Roman"/>
          <w:spacing w:val="-7"/>
          <w:sz w:val="28"/>
        </w:rPr>
        <w:t xml:space="preserve"> У</w:t>
      </w:r>
      <w:r w:rsidRPr="00D8762D">
        <w:rPr>
          <w:rFonts w:ascii="Times New Roman" w:eastAsia="Times New Roman" w:hAnsi="Times New Roman" w:cs="Times New Roman"/>
          <w:sz w:val="28"/>
        </w:rPr>
        <w:t>слуги</w:t>
      </w:r>
      <w:r w:rsidRPr="00D8762D">
        <w:rPr>
          <w:rFonts w:ascii="Times New Roman" w:eastAsia="Times New Roman" w:hAnsi="Times New Roman" w:cs="Times New Roman"/>
          <w:spacing w:val="-10"/>
          <w:sz w:val="28"/>
        </w:rPr>
        <w:t xml:space="preserve"> </w:t>
      </w:r>
      <w:r w:rsidRPr="00D8762D">
        <w:rPr>
          <w:rFonts w:ascii="Times New Roman" w:eastAsia="Times New Roman" w:hAnsi="Times New Roman" w:cs="Times New Roman"/>
          <w:sz w:val="28"/>
        </w:rPr>
        <w:t xml:space="preserve">принимают участие </w:t>
      </w:r>
      <w:r>
        <w:rPr>
          <w:rFonts w:ascii="Times New Roman" w:eastAsia="Times New Roman" w:hAnsi="Times New Roman" w:cs="Times New Roman"/>
          <w:sz w:val="28"/>
        </w:rPr>
        <w:t>Администрация муниципального образования Тимашевский сельсовет Сакмарского района Оренбургской области</w:t>
      </w:r>
    </w:p>
    <w:p w14:paraId="6588CB10" w14:textId="77777777" w:rsidR="00D8762D" w:rsidRPr="00D8762D" w:rsidRDefault="00D8762D" w:rsidP="00D8762D">
      <w:pPr>
        <w:spacing w:after="0" w:line="240" w:lineRule="auto"/>
        <w:ind w:right="-7"/>
        <w:outlineLvl w:val="0"/>
        <w:rPr>
          <w:rFonts w:ascii="Times New Roman" w:eastAsia="Times New Roman" w:hAnsi="Times New Roman" w:cs="Times New Roman"/>
          <w:sz w:val="28"/>
          <w:szCs w:val="28"/>
        </w:rPr>
      </w:pPr>
    </w:p>
    <w:p w14:paraId="4BE307CB" w14:textId="77777777" w:rsidR="00D8762D" w:rsidRPr="00D8762D" w:rsidRDefault="00D8762D" w:rsidP="00D8762D">
      <w:pPr>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Результат</w:t>
      </w:r>
      <w:r w:rsidRPr="00D8762D">
        <w:rPr>
          <w:rFonts w:ascii="Times New Roman" w:eastAsia="Times New Roman" w:hAnsi="Times New Roman" w:cs="Times New Roman"/>
          <w:b/>
          <w:bCs/>
          <w:spacing w:val="-4"/>
          <w:sz w:val="28"/>
          <w:szCs w:val="28"/>
        </w:rPr>
        <w:t xml:space="preserve"> </w:t>
      </w:r>
      <w:r w:rsidRPr="00D8762D">
        <w:rPr>
          <w:rFonts w:ascii="Times New Roman" w:eastAsia="Times New Roman" w:hAnsi="Times New Roman" w:cs="Times New Roman"/>
          <w:b/>
          <w:bCs/>
          <w:sz w:val="28"/>
          <w:szCs w:val="28"/>
        </w:rPr>
        <w:t>предоставления</w:t>
      </w:r>
      <w:r w:rsidRPr="00D8762D">
        <w:rPr>
          <w:rFonts w:ascii="Times New Roman" w:eastAsia="Times New Roman" w:hAnsi="Times New Roman" w:cs="Times New Roman"/>
          <w:b/>
          <w:bCs/>
          <w:spacing w:val="-6"/>
          <w:sz w:val="28"/>
          <w:szCs w:val="28"/>
        </w:rPr>
        <w:t xml:space="preserve"> У</w:t>
      </w:r>
      <w:r w:rsidRPr="00D8762D">
        <w:rPr>
          <w:rFonts w:ascii="Times New Roman" w:eastAsia="Times New Roman" w:hAnsi="Times New Roman" w:cs="Times New Roman"/>
          <w:b/>
          <w:bCs/>
          <w:sz w:val="28"/>
          <w:szCs w:val="28"/>
        </w:rPr>
        <w:t>слуги</w:t>
      </w:r>
    </w:p>
    <w:p w14:paraId="5FAEDA06" w14:textId="77777777" w:rsidR="00D8762D" w:rsidRPr="00D8762D" w:rsidRDefault="00D8762D" w:rsidP="00D8762D">
      <w:pPr>
        <w:spacing w:after="0" w:line="240" w:lineRule="auto"/>
        <w:ind w:right="-7" w:firstLine="709"/>
        <w:rPr>
          <w:rFonts w:ascii="Times New Roman" w:eastAsia="Times New Roman" w:hAnsi="Times New Roman" w:cs="Times New Roman"/>
          <w:b/>
          <w:sz w:val="30"/>
          <w:szCs w:val="28"/>
        </w:rPr>
      </w:pPr>
    </w:p>
    <w:p w14:paraId="51EF0BDE" w14:textId="77777777" w:rsidR="00D8762D" w:rsidRPr="00D8762D" w:rsidRDefault="00D8762D" w:rsidP="00D8762D">
      <w:pPr>
        <w:widowControl w:val="0"/>
        <w:numPr>
          <w:ilvl w:val="1"/>
          <w:numId w:val="1"/>
        </w:num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D8762D">
        <w:rPr>
          <w:rFonts w:ascii="Times New Roman" w:eastAsia="Calibri" w:hAnsi="Times New Roman" w:cs="Times New Roman"/>
          <w:sz w:val="28"/>
          <w:szCs w:val="28"/>
          <w:lang w:eastAsia="ru-RU"/>
        </w:rPr>
        <w:t>При обращении заявителя в соответствии с идентификатором категорий (признаков) (приложение № 2</w:t>
      </w:r>
      <w:r w:rsidRPr="00D8762D">
        <w:rPr>
          <w:rFonts w:ascii="Times New Roman" w:eastAsia="Calibri" w:hAnsi="Times New Roman" w:cs="Times New Roman"/>
          <w:color w:val="000000"/>
          <w:sz w:val="28"/>
          <w:szCs w:val="28"/>
          <w:lang w:eastAsia="ru-RU"/>
        </w:rPr>
        <w:t xml:space="preserve"> к настоящему административному регламенту)</w:t>
      </w:r>
      <w:r w:rsidRPr="00D8762D">
        <w:rPr>
          <w:rFonts w:ascii="Times New Roman" w:eastAsia="Calibri" w:hAnsi="Times New Roman" w:cs="Times New Roman"/>
          <w:sz w:val="28"/>
          <w:szCs w:val="28"/>
          <w:lang w:eastAsia="ru-RU"/>
        </w:rPr>
        <w:t>, за предоставлением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р</w:t>
      </w:r>
      <w:r w:rsidRPr="00D8762D">
        <w:rPr>
          <w:rFonts w:ascii="Times New Roman" w:eastAsia="Calibri" w:hAnsi="Times New Roman" w:cs="Times New Roman"/>
          <w:color w:val="000000"/>
          <w:sz w:val="28"/>
          <w:szCs w:val="28"/>
          <w:lang w:eastAsia="ru-RU"/>
        </w:rPr>
        <w:t>езультатом предоставления У</w:t>
      </w:r>
      <w:r w:rsidRPr="00D8762D">
        <w:rPr>
          <w:rFonts w:ascii="Times New Roman" w:eastAsia="Calibri" w:hAnsi="Times New Roman" w:cs="Times New Roman"/>
          <w:sz w:val="28"/>
          <w:szCs w:val="28"/>
          <w:lang w:eastAsia="ru-RU"/>
        </w:rPr>
        <w:t>слуги</w:t>
      </w:r>
      <w:r w:rsidRPr="00D8762D">
        <w:rPr>
          <w:rFonts w:ascii="Times New Roman" w:eastAsia="Calibri" w:hAnsi="Times New Roman" w:cs="Times New Roman"/>
          <w:color w:val="000000"/>
          <w:sz w:val="28"/>
          <w:szCs w:val="28"/>
          <w:lang w:eastAsia="ru-RU"/>
        </w:rPr>
        <w:t xml:space="preserve"> является:</w:t>
      </w:r>
      <w:r w:rsidRPr="00D8762D">
        <w:rPr>
          <w:rFonts w:ascii="Calibri" w:eastAsia="Calibri" w:hAnsi="Calibri" w:cs="Calibri"/>
          <w:sz w:val="24"/>
          <w:szCs w:val="24"/>
          <w:lang w:eastAsia="ru-RU"/>
        </w:rPr>
        <w:t xml:space="preserve"> </w:t>
      </w:r>
    </w:p>
    <w:p w14:paraId="5AA72EDF" w14:textId="77777777" w:rsidR="00D8762D" w:rsidRPr="00D8762D" w:rsidRDefault="00D8762D" w:rsidP="00D8762D">
      <w:pPr>
        <w:numPr>
          <w:ilvl w:val="0"/>
          <w:numId w:val="5"/>
        </w:numPr>
        <w:tabs>
          <w:tab w:val="left" w:pos="709"/>
          <w:tab w:val="left" w:pos="993"/>
          <w:tab w:val="left" w:pos="1276"/>
        </w:tabs>
        <w:spacing w:after="0" w:line="240" w:lineRule="auto"/>
        <w:ind w:right="-7" w:firstLine="708"/>
        <w:jc w:val="both"/>
        <w:rPr>
          <w:rFonts w:ascii="Times New Roman" w:eastAsia="Times New Roman" w:hAnsi="Times New Roman" w:cs="Times New Roman"/>
          <w:sz w:val="28"/>
        </w:rPr>
      </w:pPr>
      <w:r w:rsidRPr="00D8762D">
        <w:rPr>
          <w:rFonts w:ascii="Times New Roman" w:eastAsia="Times New Roman" w:hAnsi="Times New Roman" w:cs="Times New Roman"/>
          <w:sz w:val="28"/>
        </w:rPr>
        <w:t xml:space="preserve">решение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в собственность бесплатно </w:t>
      </w:r>
      <w:r w:rsidRPr="00D8762D">
        <w:rPr>
          <w:rFonts w:ascii="Times New Roman" w:eastAsia="Times New Roman" w:hAnsi="Times New Roman" w:cs="Times New Roman"/>
          <w:sz w:val="28"/>
        </w:rPr>
        <w:lastRenderedPageBreak/>
        <w:t>или в постоянное (бессрочное) пользование</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по</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форме</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согласно</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приложению</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5</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к</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настоящему административному</w:t>
      </w:r>
      <w:r w:rsidRPr="00D8762D">
        <w:rPr>
          <w:rFonts w:ascii="Times New Roman" w:eastAsia="Times New Roman" w:hAnsi="Times New Roman" w:cs="Times New Roman"/>
          <w:spacing w:val="-2"/>
          <w:sz w:val="28"/>
        </w:rPr>
        <w:t xml:space="preserve"> </w:t>
      </w:r>
      <w:r w:rsidRPr="00D8762D">
        <w:rPr>
          <w:rFonts w:ascii="Times New Roman" w:eastAsia="Times New Roman" w:hAnsi="Times New Roman" w:cs="Times New Roman"/>
          <w:sz w:val="28"/>
        </w:rPr>
        <w:t>регламенту;</w:t>
      </w:r>
    </w:p>
    <w:p w14:paraId="5ABDF814" w14:textId="77777777" w:rsidR="00D8762D" w:rsidRPr="00D8762D" w:rsidRDefault="00D8762D" w:rsidP="00D8762D">
      <w:pPr>
        <w:numPr>
          <w:ilvl w:val="0"/>
          <w:numId w:val="5"/>
        </w:numPr>
        <w:tabs>
          <w:tab w:val="left" w:pos="709"/>
          <w:tab w:val="left" w:pos="1276"/>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подписанный ОМСУ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муниципальной собственности муниципальных образований Оренбургской области, и земельным участком, государственная собственность на который не разграничена</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по</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форме</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согласно</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приложениям</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w:t>
      </w:r>
      <w:r w:rsidRPr="00D8762D">
        <w:rPr>
          <w:rFonts w:ascii="Times New Roman" w:eastAsia="Times New Roman" w:hAnsi="Times New Roman" w:cs="Times New Roman"/>
          <w:spacing w:val="1"/>
          <w:sz w:val="28"/>
        </w:rPr>
        <w:t xml:space="preserve"> 6, № 7, № 8 </w:t>
      </w:r>
      <w:r w:rsidRPr="00D8762D">
        <w:rPr>
          <w:rFonts w:ascii="Times New Roman" w:eastAsia="Times New Roman" w:hAnsi="Times New Roman" w:cs="Times New Roman"/>
          <w:sz w:val="28"/>
        </w:rPr>
        <w:t>к</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настоящему</w:t>
      </w:r>
      <w:r w:rsidRPr="00D8762D">
        <w:rPr>
          <w:rFonts w:ascii="Times New Roman" w:eastAsia="Times New Roman" w:hAnsi="Times New Roman" w:cs="Times New Roman"/>
          <w:spacing w:val="-5"/>
          <w:sz w:val="28"/>
        </w:rPr>
        <w:t xml:space="preserve"> </w:t>
      </w:r>
      <w:r w:rsidRPr="00D8762D">
        <w:rPr>
          <w:rFonts w:ascii="Times New Roman" w:eastAsia="Times New Roman" w:hAnsi="Times New Roman" w:cs="Times New Roman"/>
          <w:sz w:val="28"/>
        </w:rPr>
        <w:t>административному</w:t>
      </w:r>
      <w:r w:rsidRPr="00D8762D">
        <w:rPr>
          <w:rFonts w:ascii="Times New Roman" w:eastAsia="Times New Roman" w:hAnsi="Times New Roman" w:cs="Times New Roman"/>
          <w:spacing w:val="-4"/>
          <w:sz w:val="28"/>
        </w:rPr>
        <w:t xml:space="preserve"> </w:t>
      </w:r>
      <w:r w:rsidRPr="00D8762D">
        <w:rPr>
          <w:rFonts w:ascii="Times New Roman" w:eastAsia="Times New Roman" w:hAnsi="Times New Roman" w:cs="Times New Roman"/>
          <w:sz w:val="28"/>
        </w:rPr>
        <w:t>регламенту;</w:t>
      </w:r>
    </w:p>
    <w:p w14:paraId="44E2F3A7" w14:textId="77777777" w:rsidR="00D8762D" w:rsidRPr="00D8762D" w:rsidRDefault="00D8762D" w:rsidP="00D8762D">
      <w:pPr>
        <w:numPr>
          <w:ilvl w:val="0"/>
          <w:numId w:val="5"/>
        </w:numPr>
        <w:tabs>
          <w:tab w:val="left" w:pos="709"/>
          <w:tab w:val="left" w:pos="993"/>
          <w:tab w:val="left" w:pos="1276"/>
        </w:tabs>
        <w:spacing w:after="0" w:line="240" w:lineRule="auto"/>
        <w:ind w:right="-7" w:firstLine="708"/>
        <w:jc w:val="both"/>
        <w:rPr>
          <w:rFonts w:ascii="Times New Roman" w:eastAsia="Times New Roman" w:hAnsi="Times New Roman" w:cs="Times New Roman"/>
          <w:sz w:val="28"/>
        </w:rPr>
      </w:pPr>
      <w:r w:rsidRPr="00D8762D">
        <w:rPr>
          <w:rFonts w:ascii="Times New Roman" w:eastAsia="Times New Roman" w:hAnsi="Times New Roman" w:cs="Times New Roman"/>
          <w:sz w:val="28"/>
        </w:rPr>
        <w:t>решение об отказе в</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предоставлении Услуги</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по</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форме</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согласно</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приложению</w:t>
      </w:r>
      <w:r w:rsidRPr="00D8762D">
        <w:rPr>
          <w:rFonts w:ascii="Times New Roman" w:eastAsia="Times New Roman" w:hAnsi="Times New Roman" w:cs="Times New Roman"/>
          <w:spacing w:val="-1"/>
          <w:sz w:val="28"/>
        </w:rPr>
        <w:t xml:space="preserve"> </w:t>
      </w:r>
      <w:r w:rsidRPr="00D8762D">
        <w:rPr>
          <w:rFonts w:ascii="Times New Roman" w:eastAsia="Times New Roman" w:hAnsi="Times New Roman" w:cs="Times New Roman"/>
          <w:sz w:val="28"/>
        </w:rPr>
        <w:t>№</w:t>
      </w:r>
      <w:r w:rsidRPr="00D8762D">
        <w:rPr>
          <w:rFonts w:ascii="Times New Roman" w:eastAsia="Times New Roman" w:hAnsi="Times New Roman" w:cs="Times New Roman"/>
          <w:spacing w:val="-2"/>
          <w:sz w:val="28"/>
        </w:rPr>
        <w:t xml:space="preserve"> </w:t>
      </w:r>
      <w:r w:rsidRPr="00D8762D">
        <w:rPr>
          <w:rFonts w:ascii="Times New Roman" w:eastAsia="Times New Roman" w:hAnsi="Times New Roman" w:cs="Times New Roman"/>
          <w:sz w:val="28"/>
        </w:rPr>
        <w:t>11 к</w:t>
      </w:r>
      <w:r w:rsidRPr="00D8762D">
        <w:rPr>
          <w:rFonts w:ascii="Times New Roman" w:eastAsia="Times New Roman" w:hAnsi="Times New Roman" w:cs="Times New Roman"/>
          <w:spacing w:val="-3"/>
          <w:sz w:val="28"/>
        </w:rPr>
        <w:t xml:space="preserve"> </w:t>
      </w:r>
      <w:r w:rsidRPr="00D8762D">
        <w:rPr>
          <w:rFonts w:ascii="Times New Roman" w:eastAsia="Times New Roman" w:hAnsi="Times New Roman" w:cs="Times New Roman"/>
          <w:sz w:val="28"/>
        </w:rPr>
        <w:t>настоящему</w:t>
      </w:r>
      <w:r w:rsidRPr="00D8762D">
        <w:rPr>
          <w:rFonts w:ascii="Times New Roman" w:eastAsia="Times New Roman" w:hAnsi="Times New Roman" w:cs="Times New Roman"/>
          <w:spacing w:val="-4"/>
          <w:sz w:val="28"/>
        </w:rPr>
        <w:t xml:space="preserve"> </w:t>
      </w:r>
      <w:r w:rsidRPr="00D8762D">
        <w:rPr>
          <w:rFonts w:ascii="Times New Roman" w:eastAsia="Times New Roman" w:hAnsi="Times New Roman" w:cs="Times New Roman"/>
          <w:sz w:val="28"/>
        </w:rPr>
        <w:t>административному</w:t>
      </w:r>
      <w:r w:rsidRPr="00D8762D">
        <w:rPr>
          <w:rFonts w:ascii="Times New Roman" w:eastAsia="Times New Roman" w:hAnsi="Times New Roman" w:cs="Times New Roman"/>
          <w:spacing w:val="-4"/>
          <w:sz w:val="28"/>
        </w:rPr>
        <w:t xml:space="preserve"> </w:t>
      </w:r>
      <w:r w:rsidRPr="00D8762D">
        <w:rPr>
          <w:rFonts w:ascii="Times New Roman" w:eastAsia="Times New Roman" w:hAnsi="Times New Roman" w:cs="Times New Roman"/>
          <w:sz w:val="28"/>
        </w:rPr>
        <w:t>регламенту.</w:t>
      </w:r>
    </w:p>
    <w:p w14:paraId="51AA2615" w14:textId="77777777" w:rsidR="00D8762D" w:rsidRPr="00D8762D" w:rsidRDefault="00D8762D" w:rsidP="00D8762D">
      <w:pPr>
        <w:numPr>
          <w:ilvl w:val="0"/>
          <w:numId w:val="5"/>
        </w:numPr>
        <w:tabs>
          <w:tab w:val="left" w:pos="709"/>
          <w:tab w:val="left" w:pos="1276"/>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p>
    <w:p w14:paraId="0783DA5C" w14:textId="77777777" w:rsidR="00D8762D" w:rsidRPr="00D8762D" w:rsidRDefault="00D8762D" w:rsidP="00D8762D">
      <w:pPr>
        <w:numPr>
          <w:ilvl w:val="1"/>
          <w:numId w:val="1"/>
        </w:numPr>
        <w:tabs>
          <w:tab w:val="left" w:pos="1276"/>
          <w:tab w:val="left" w:pos="1560"/>
          <w:tab w:val="left" w:pos="1985"/>
        </w:tabs>
        <w:spacing w:after="0" w:line="240" w:lineRule="auto"/>
        <w:ind w:right="-7" w:firstLine="709"/>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Документом,</w:t>
      </w:r>
      <w:r w:rsidRPr="00D8762D">
        <w:rPr>
          <w:rFonts w:ascii="Times New Roman" w:eastAsia="Times New Roman" w:hAnsi="Times New Roman" w:cs="Times New Roman"/>
          <w:spacing w:val="66"/>
          <w:sz w:val="28"/>
          <w:szCs w:val="28"/>
        </w:rPr>
        <w:t xml:space="preserve"> </w:t>
      </w:r>
      <w:r w:rsidRPr="00D8762D">
        <w:rPr>
          <w:rFonts w:ascii="Times New Roman" w:eastAsia="Times New Roman" w:hAnsi="Times New Roman" w:cs="Times New Roman"/>
          <w:sz w:val="28"/>
          <w:szCs w:val="28"/>
        </w:rPr>
        <w:t>содержащим</w:t>
      </w:r>
      <w:r w:rsidRPr="00D8762D">
        <w:rPr>
          <w:rFonts w:ascii="Times New Roman" w:eastAsia="Times New Roman" w:hAnsi="Times New Roman" w:cs="Times New Roman"/>
          <w:spacing w:val="65"/>
          <w:sz w:val="28"/>
          <w:szCs w:val="28"/>
        </w:rPr>
        <w:t xml:space="preserve"> </w:t>
      </w:r>
      <w:r w:rsidRPr="00D8762D">
        <w:rPr>
          <w:rFonts w:ascii="Times New Roman" w:eastAsia="Times New Roman" w:hAnsi="Times New Roman" w:cs="Times New Roman"/>
          <w:sz w:val="28"/>
          <w:szCs w:val="28"/>
        </w:rPr>
        <w:t>решение</w:t>
      </w:r>
      <w:r w:rsidRPr="00D8762D">
        <w:rPr>
          <w:rFonts w:ascii="Times New Roman" w:eastAsia="Times New Roman" w:hAnsi="Times New Roman" w:cs="Times New Roman"/>
          <w:spacing w:val="66"/>
          <w:sz w:val="28"/>
          <w:szCs w:val="28"/>
        </w:rPr>
        <w:t xml:space="preserve"> </w:t>
      </w:r>
      <w:r w:rsidRPr="00D8762D">
        <w:rPr>
          <w:rFonts w:ascii="Times New Roman" w:eastAsia="Times New Roman" w:hAnsi="Times New Roman" w:cs="Times New Roman"/>
          <w:sz w:val="28"/>
          <w:szCs w:val="28"/>
        </w:rPr>
        <w:t>о</w:t>
      </w:r>
      <w:r w:rsidRPr="00D8762D">
        <w:rPr>
          <w:rFonts w:ascii="Times New Roman" w:eastAsia="Times New Roman" w:hAnsi="Times New Roman" w:cs="Times New Roman"/>
          <w:spacing w:val="65"/>
          <w:sz w:val="28"/>
          <w:szCs w:val="28"/>
        </w:rPr>
        <w:t xml:space="preserve"> </w:t>
      </w:r>
      <w:r w:rsidRPr="00D8762D">
        <w:rPr>
          <w:rFonts w:ascii="Times New Roman" w:eastAsia="Times New Roman" w:hAnsi="Times New Roman" w:cs="Times New Roman"/>
          <w:sz w:val="28"/>
          <w:szCs w:val="28"/>
        </w:rPr>
        <w:t>предоставлении Услуги,</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на</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основании</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которого</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Заявителю предоставляются результаты,</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указанные</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в</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пункте 2.4.</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настоящего</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административного</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регламента</w:t>
      </w:r>
      <w:r w:rsidRPr="00D8762D">
        <w:rPr>
          <w:rFonts w:ascii="Times New Roman" w:eastAsia="Times New Roman" w:hAnsi="Times New Roman" w:cs="Times New Roman"/>
          <w:spacing w:val="-67"/>
          <w:sz w:val="28"/>
          <w:szCs w:val="28"/>
        </w:rPr>
        <w:t xml:space="preserve">         </w:t>
      </w:r>
      <w:r w:rsidRPr="00D8762D">
        <w:rPr>
          <w:rFonts w:ascii="Times New Roman" w:eastAsia="Times New Roman" w:hAnsi="Times New Roman" w:cs="Times New Roman"/>
          <w:sz w:val="28"/>
          <w:szCs w:val="28"/>
        </w:rPr>
        <w:t>является правовой акт ОМСУ, содержащий такие реквизиты, как</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номер</w:t>
      </w:r>
      <w:r w:rsidRPr="00D8762D">
        <w:rPr>
          <w:rFonts w:ascii="Times New Roman" w:eastAsia="Times New Roman" w:hAnsi="Times New Roman" w:cs="Times New Roman"/>
          <w:spacing w:val="-3"/>
          <w:sz w:val="28"/>
          <w:szCs w:val="28"/>
        </w:rPr>
        <w:t xml:space="preserve"> </w:t>
      </w:r>
      <w:r w:rsidRPr="00D8762D">
        <w:rPr>
          <w:rFonts w:ascii="Times New Roman" w:eastAsia="Times New Roman" w:hAnsi="Times New Roman" w:cs="Times New Roman"/>
          <w:sz w:val="28"/>
          <w:szCs w:val="28"/>
        </w:rPr>
        <w:t>и дата.</w:t>
      </w:r>
    </w:p>
    <w:p w14:paraId="685CB005" w14:textId="77777777" w:rsidR="00D8762D" w:rsidRPr="00D8762D" w:rsidRDefault="00D8762D" w:rsidP="00D8762D">
      <w:pPr>
        <w:numPr>
          <w:ilvl w:val="1"/>
          <w:numId w:val="1"/>
        </w:numPr>
        <w:tabs>
          <w:tab w:val="left" w:pos="1276"/>
          <w:tab w:val="left" w:pos="1560"/>
          <w:tab w:val="left" w:pos="1985"/>
        </w:tabs>
        <w:spacing w:after="0" w:line="240" w:lineRule="auto"/>
        <w:ind w:right="-7" w:firstLine="709"/>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Результат предоставления Услуги может быть получен заявителем посредством Единого портала, почтовой связи, лично в ОМСУ, в МФЦ.</w:t>
      </w:r>
    </w:p>
    <w:p w14:paraId="46D99D49" w14:textId="77777777" w:rsidR="00D8762D" w:rsidRPr="00D8762D" w:rsidRDefault="00D8762D" w:rsidP="00D8762D">
      <w:pPr>
        <w:numPr>
          <w:ilvl w:val="1"/>
          <w:numId w:val="1"/>
        </w:numPr>
        <w:tabs>
          <w:tab w:val="left" w:pos="1276"/>
          <w:tab w:val="left" w:pos="1560"/>
          <w:tab w:val="left" w:pos="1985"/>
        </w:tabs>
        <w:spacing w:after="0" w:line="240" w:lineRule="auto"/>
        <w:ind w:right="-7" w:firstLine="709"/>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14:paraId="2573E1D2" w14:textId="77777777" w:rsidR="00D8762D" w:rsidRPr="00D8762D" w:rsidRDefault="00D8762D" w:rsidP="00D8762D">
      <w:pPr>
        <w:tabs>
          <w:tab w:val="left" w:pos="1426"/>
        </w:tabs>
        <w:spacing w:after="0" w:line="240" w:lineRule="auto"/>
        <w:ind w:right="-7"/>
        <w:rPr>
          <w:rFonts w:ascii="Times New Roman" w:eastAsia="Times New Roman" w:hAnsi="Times New Roman" w:cs="Times New Roman"/>
        </w:rPr>
      </w:pPr>
    </w:p>
    <w:p w14:paraId="69AB0922" w14:textId="77777777" w:rsidR="00D8762D" w:rsidRPr="00D8762D" w:rsidRDefault="00D8762D" w:rsidP="00D8762D">
      <w:pPr>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Срок</w:t>
      </w:r>
      <w:r w:rsidRPr="00D8762D">
        <w:rPr>
          <w:rFonts w:ascii="Times New Roman" w:eastAsia="Times New Roman" w:hAnsi="Times New Roman" w:cs="Times New Roman"/>
          <w:b/>
          <w:bCs/>
          <w:spacing w:val="-5"/>
          <w:sz w:val="28"/>
          <w:szCs w:val="28"/>
        </w:rPr>
        <w:t xml:space="preserve"> </w:t>
      </w:r>
      <w:r w:rsidRPr="00D8762D">
        <w:rPr>
          <w:rFonts w:ascii="Times New Roman" w:eastAsia="Times New Roman" w:hAnsi="Times New Roman" w:cs="Times New Roman"/>
          <w:b/>
          <w:bCs/>
          <w:sz w:val="28"/>
          <w:szCs w:val="28"/>
        </w:rPr>
        <w:t>предоставления</w:t>
      </w:r>
      <w:r w:rsidRPr="00D8762D">
        <w:rPr>
          <w:rFonts w:ascii="Times New Roman" w:eastAsia="Times New Roman" w:hAnsi="Times New Roman" w:cs="Times New Roman"/>
          <w:b/>
          <w:bCs/>
          <w:spacing w:val="-6"/>
          <w:sz w:val="28"/>
          <w:szCs w:val="28"/>
        </w:rPr>
        <w:t xml:space="preserve"> У</w:t>
      </w:r>
      <w:r w:rsidRPr="00D8762D">
        <w:rPr>
          <w:rFonts w:ascii="Times New Roman" w:eastAsia="Times New Roman" w:hAnsi="Times New Roman" w:cs="Times New Roman"/>
          <w:b/>
          <w:bCs/>
          <w:sz w:val="28"/>
          <w:szCs w:val="28"/>
        </w:rPr>
        <w:t>слуги</w:t>
      </w:r>
    </w:p>
    <w:p w14:paraId="618A4101" w14:textId="77777777" w:rsidR="00D8762D" w:rsidRPr="00D8762D" w:rsidRDefault="00D8762D" w:rsidP="00D8762D">
      <w:pPr>
        <w:spacing w:after="0" w:line="240" w:lineRule="auto"/>
        <w:ind w:right="-7" w:firstLine="709"/>
        <w:rPr>
          <w:rFonts w:ascii="Times New Roman" w:eastAsia="Times New Roman" w:hAnsi="Times New Roman" w:cs="Times New Roman"/>
          <w:b/>
          <w:sz w:val="30"/>
          <w:szCs w:val="28"/>
        </w:rPr>
      </w:pPr>
    </w:p>
    <w:p w14:paraId="0FECB389" w14:textId="77777777" w:rsidR="00D8762D" w:rsidRPr="00D8762D" w:rsidRDefault="00D8762D" w:rsidP="00D8762D">
      <w:pPr>
        <w:numPr>
          <w:ilvl w:val="1"/>
          <w:numId w:val="6"/>
        </w:numPr>
        <w:tabs>
          <w:tab w:val="left" w:pos="1276"/>
          <w:tab w:val="left" w:pos="1560"/>
        </w:tabs>
        <w:spacing w:after="0" w:line="240" w:lineRule="auto"/>
        <w:ind w:right="-7" w:firstLine="710"/>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rPr>
        <w:t xml:space="preserve">Срок предоставления Услуги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 составляет 20 дней. </w:t>
      </w:r>
    </w:p>
    <w:p w14:paraId="06B03F07" w14:textId="77777777" w:rsidR="00D8762D" w:rsidRPr="00D8762D" w:rsidRDefault="00D8762D" w:rsidP="00D8762D">
      <w:pPr>
        <w:tabs>
          <w:tab w:val="left" w:pos="1496"/>
        </w:tabs>
        <w:spacing w:after="0" w:line="240" w:lineRule="auto"/>
        <w:ind w:left="709" w:right="-7"/>
        <w:jc w:val="both"/>
        <w:rPr>
          <w:rFonts w:ascii="Times New Roman" w:eastAsia="Times New Roman" w:hAnsi="Times New Roman" w:cs="Times New Roman"/>
          <w:sz w:val="28"/>
        </w:rPr>
      </w:pPr>
    </w:p>
    <w:p w14:paraId="326EA21F" w14:textId="77777777" w:rsidR="00D8762D" w:rsidRPr="00D8762D" w:rsidRDefault="00D8762D" w:rsidP="00D8762D">
      <w:pPr>
        <w:spacing w:after="0" w:line="240" w:lineRule="auto"/>
        <w:ind w:left="993" w:hanging="284"/>
        <w:jc w:val="center"/>
        <w:rPr>
          <w:rFonts w:ascii="Times New Roman" w:eastAsia="Calibri" w:hAnsi="Times New Roman" w:cs="Times New Roman"/>
          <w:b/>
          <w:bCs/>
          <w:sz w:val="28"/>
          <w:szCs w:val="28"/>
          <w:lang w:eastAsia="ru-RU"/>
        </w:rPr>
      </w:pPr>
      <w:r w:rsidRPr="00D8762D">
        <w:rPr>
          <w:rFonts w:ascii="Times New Roman" w:eastAsia="Calibri" w:hAnsi="Times New Roman" w:cs="Times New Roman"/>
          <w:b/>
          <w:bCs/>
          <w:sz w:val="28"/>
          <w:szCs w:val="28"/>
          <w:lang w:eastAsia="ru-RU"/>
        </w:rPr>
        <w:t>Размер платы, взимаемой с заявителя при предоставлении Услуги, и способы ее взимания</w:t>
      </w:r>
    </w:p>
    <w:p w14:paraId="594E4A0A" w14:textId="77777777" w:rsidR="00D8762D" w:rsidRPr="00D8762D" w:rsidRDefault="00D8762D" w:rsidP="00D8762D">
      <w:pPr>
        <w:spacing w:after="0" w:line="240" w:lineRule="auto"/>
        <w:ind w:firstLine="709"/>
        <w:jc w:val="both"/>
        <w:rPr>
          <w:rFonts w:ascii="Times New Roman" w:eastAsia="Calibri" w:hAnsi="Times New Roman" w:cs="Times New Roman"/>
          <w:bCs/>
          <w:sz w:val="28"/>
          <w:szCs w:val="28"/>
          <w:lang w:eastAsia="ru-RU"/>
        </w:rPr>
      </w:pPr>
    </w:p>
    <w:p w14:paraId="2B7B461D" w14:textId="77777777" w:rsidR="00D8762D" w:rsidRPr="00D8762D" w:rsidRDefault="00D8762D" w:rsidP="00D8762D">
      <w:pPr>
        <w:numPr>
          <w:ilvl w:val="1"/>
          <w:numId w:val="4"/>
        </w:numPr>
        <w:spacing w:after="0" w:line="240" w:lineRule="auto"/>
        <w:ind w:right="-7" w:firstLine="710"/>
        <w:jc w:val="both"/>
        <w:rPr>
          <w:rFonts w:ascii="Times New Roman" w:eastAsia="Times New Roman" w:hAnsi="Times New Roman" w:cs="Times New Roman"/>
          <w:sz w:val="28"/>
        </w:rPr>
      </w:pPr>
      <w:r w:rsidRPr="00D8762D">
        <w:rPr>
          <w:rFonts w:ascii="Times New Roman" w:eastAsia="Times New Roman" w:hAnsi="Times New Roman" w:cs="Times New Roman"/>
          <w:sz w:val="28"/>
        </w:rPr>
        <w:t>Услуга предоставляется без взимания государственной пошлины или иной платы.</w:t>
      </w:r>
    </w:p>
    <w:p w14:paraId="333D9044" w14:textId="77777777" w:rsidR="00D8762D" w:rsidRPr="00D8762D" w:rsidRDefault="00D8762D" w:rsidP="00D8762D">
      <w:pPr>
        <w:spacing w:after="0" w:line="240" w:lineRule="auto"/>
        <w:ind w:right="-7" w:firstLine="709"/>
        <w:rPr>
          <w:rFonts w:ascii="Times New Roman" w:eastAsia="Times New Roman" w:hAnsi="Times New Roman" w:cs="Times New Roman"/>
          <w:sz w:val="27"/>
          <w:szCs w:val="28"/>
        </w:rPr>
      </w:pPr>
    </w:p>
    <w:p w14:paraId="5BD4505A" w14:textId="77777777" w:rsidR="00D8762D" w:rsidRPr="00D8762D" w:rsidRDefault="00D8762D" w:rsidP="00D8762D">
      <w:pPr>
        <w:tabs>
          <w:tab w:val="left" w:pos="709"/>
          <w:tab w:val="left" w:pos="851"/>
        </w:tabs>
        <w:spacing w:after="0" w:line="240" w:lineRule="auto"/>
        <w:jc w:val="center"/>
        <w:rPr>
          <w:rFonts w:ascii="Times New Roman" w:eastAsia="Calibri" w:hAnsi="Times New Roman" w:cs="Times New Roman"/>
          <w:b/>
          <w:bCs/>
          <w:sz w:val="28"/>
          <w:szCs w:val="28"/>
          <w:lang w:eastAsia="ru-RU"/>
        </w:rPr>
      </w:pPr>
      <w:r w:rsidRPr="00D8762D">
        <w:rPr>
          <w:rFonts w:ascii="Times New Roman" w:eastAsia="Calibri" w:hAnsi="Times New Roman" w:cs="Times New Roman"/>
          <w:b/>
          <w:bCs/>
          <w:sz w:val="28"/>
          <w:szCs w:val="28"/>
          <w:lang w:eastAsia="ru-RU"/>
        </w:rPr>
        <w:t>Максимальный срок ожидания в очереди при подаче заявителем заявления о предоставлении Услуги и при получении результата предоставления Услуги</w:t>
      </w:r>
    </w:p>
    <w:p w14:paraId="7B1B69C1" w14:textId="77777777" w:rsidR="00D8762D" w:rsidRPr="00D8762D" w:rsidRDefault="00D8762D" w:rsidP="00D8762D">
      <w:pPr>
        <w:spacing w:after="0" w:line="240" w:lineRule="auto"/>
        <w:jc w:val="both"/>
        <w:rPr>
          <w:rFonts w:ascii="Times New Roman" w:eastAsia="Calibri" w:hAnsi="Times New Roman" w:cs="Times New Roman"/>
          <w:sz w:val="28"/>
          <w:szCs w:val="28"/>
          <w:lang w:eastAsia="ru-RU"/>
        </w:rPr>
      </w:pPr>
    </w:p>
    <w:p w14:paraId="65B501E1"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lastRenderedPageBreak/>
        <w:t xml:space="preserve">2.10. Срок ожидания в очереди при подаче заявления и документов, необходимых для предоставления Услуги или получения результата предоставления Услуги </w:t>
      </w:r>
      <w:r w:rsidRPr="00D8762D">
        <w:rPr>
          <w:rFonts w:ascii="Times New Roman" w:eastAsia="Calibri" w:hAnsi="Times New Roman" w:cs="Times New Roman"/>
          <w:bCs/>
          <w:sz w:val="28"/>
          <w:szCs w:val="28"/>
          <w:lang w:eastAsia="ru-RU"/>
        </w:rPr>
        <w:t>составляет 15 минут.</w:t>
      </w:r>
    </w:p>
    <w:p w14:paraId="6C15FCD0" w14:textId="77777777" w:rsidR="00D8762D" w:rsidRPr="00D8762D" w:rsidRDefault="00D8762D" w:rsidP="00D8762D">
      <w:pPr>
        <w:spacing w:after="0" w:line="240" w:lineRule="auto"/>
        <w:ind w:left="1306" w:right="-7"/>
        <w:jc w:val="both"/>
        <w:rPr>
          <w:rFonts w:ascii="Times New Roman" w:eastAsia="Times New Roman" w:hAnsi="Times New Roman" w:cs="Times New Roman"/>
          <w:sz w:val="28"/>
          <w:szCs w:val="28"/>
        </w:rPr>
      </w:pPr>
    </w:p>
    <w:p w14:paraId="22909CDE" w14:textId="77777777" w:rsidR="00D8762D" w:rsidRPr="00D8762D" w:rsidRDefault="00D8762D" w:rsidP="00D8762D">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D8762D">
        <w:rPr>
          <w:rFonts w:ascii="Times New Roman" w:eastAsia="Times New Roman" w:hAnsi="Times New Roman" w:cs="Times New Roman"/>
          <w:b/>
          <w:sz w:val="28"/>
          <w:szCs w:val="28"/>
          <w:lang w:eastAsia="ru-RU"/>
        </w:rPr>
        <w:t>Срок регистрации заявления заявителя о предоставлении Услуги</w:t>
      </w:r>
    </w:p>
    <w:p w14:paraId="20DEBA4E" w14:textId="77777777" w:rsidR="00D8762D" w:rsidRPr="00D8762D" w:rsidRDefault="00D8762D" w:rsidP="00D8762D">
      <w:pPr>
        <w:spacing w:after="0" w:line="240" w:lineRule="auto"/>
        <w:jc w:val="both"/>
        <w:rPr>
          <w:rFonts w:ascii="Times New Roman" w:eastAsia="Calibri" w:hAnsi="Times New Roman" w:cs="Times New Roman"/>
          <w:sz w:val="28"/>
          <w:szCs w:val="28"/>
          <w:lang w:eastAsia="ru-RU"/>
        </w:rPr>
      </w:pPr>
    </w:p>
    <w:p w14:paraId="1B9E0B05" w14:textId="77777777" w:rsidR="00D8762D" w:rsidRPr="00D8762D" w:rsidRDefault="00D8762D" w:rsidP="00D8762D">
      <w:pPr>
        <w:tabs>
          <w:tab w:val="left" w:pos="709"/>
          <w:tab w:val="left" w:pos="851"/>
        </w:tabs>
        <w:spacing w:after="0" w:line="240" w:lineRule="auto"/>
        <w:ind w:firstLine="709"/>
        <w:jc w:val="both"/>
        <w:rPr>
          <w:rFonts w:ascii="Times New Roman" w:eastAsia="Calibri" w:hAnsi="Times New Roman" w:cs="Times New Roman"/>
          <w:bCs/>
          <w:sz w:val="28"/>
          <w:szCs w:val="28"/>
          <w:lang w:eastAsia="ru-RU"/>
        </w:rPr>
      </w:pPr>
      <w:r w:rsidRPr="00D8762D">
        <w:rPr>
          <w:rFonts w:ascii="Times New Roman" w:eastAsia="Calibri" w:hAnsi="Times New Roman" w:cs="Times New Roman"/>
          <w:bCs/>
          <w:sz w:val="28"/>
          <w:szCs w:val="28"/>
          <w:lang w:eastAsia="ru-RU"/>
        </w:rPr>
        <w:t>2.11. Срок регистрации заявления с даты подачи посредством Единого портала, почтовой связи, МФЦ, а также при личном обращении в ОМСУ составляет 1 рабочий день.</w:t>
      </w:r>
    </w:p>
    <w:p w14:paraId="191979A3"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p>
    <w:p w14:paraId="015C2C40" w14:textId="77777777" w:rsidR="00D8762D" w:rsidRPr="00D8762D" w:rsidRDefault="00D8762D" w:rsidP="00D8762D">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D8762D">
        <w:rPr>
          <w:rFonts w:ascii="Times New Roman" w:eastAsia="Times New Roman" w:hAnsi="Times New Roman" w:cs="Times New Roman"/>
          <w:b/>
          <w:sz w:val="28"/>
          <w:szCs w:val="28"/>
          <w:lang w:eastAsia="ru-RU"/>
        </w:rPr>
        <w:t>Требования к помещениям, в которых предоставляется Услуга</w:t>
      </w:r>
    </w:p>
    <w:p w14:paraId="481A320C" w14:textId="77777777" w:rsidR="00D8762D" w:rsidRPr="00D8762D" w:rsidRDefault="00D8762D" w:rsidP="00D8762D">
      <w:pPr>
        <w:spacing w:after="0" w:line="240" w:lineRule="auto"/>
        <w:jc w:val="both"/>
        <w:rPr>
          <w:rFonts w:ascii="Times New Roman" w:eastAsia="Calibri" w:hAnsi="Times New Roman" w:cs="Times New Roman"/>
          <w:sz w:val="28"/>
          <w:szCs w:val="28"/>
          <w:lang w:eastAsia="ru-RU"/>
        </w:rPr>
      </w:pPr>
    </w:p>
    <w:p w14:paraId="2FFEC2F0" w14:textId="77777777" w:rsidR="00D8762D" w:rsidRPr="00D8762D" w:rsidRDefault="00D8762D" w:rsidP="00D8762D">
      <w:pPr>
        <w:tabs>
          <w:tab w:val="left" w:pos="709"/>
          <w:tab w:val="left" w:pos="851"/>
        </w:tabs>
        <w:spacing w:after="0" w:line="240" w:lineRule="auto"/>
        <w:ind w:firstLine="709"/>
        <w:jc w:val="both"/>
        <w:rPr>
          <w:rFonts w:ascii="Times New Roman" w:eastAsia="Calibri" w:hAnsi="Times New Roman" w:cs="Times New Roman"/>
          <w:bCs/>
          <w:sz w:val="28"/>
          <w:szCs w:val="28"/>
          <w:lang w:eastAsia="ru-RU"/>
        </w:rPr>
      </w:pPr>
      <w:r w:rsidRPr="00D8762D">
        <w:rPr>
          <w:rFonts w:ascii="Times New Roman" w:eastAsia="Calibri" w:hAnsi="Times New Roman" w:cs="Times New Roman"/>
          <w:bCs/>
          <w:sz w:val="28"/>
          <w:szCs w:val="28"/>
          <w:lang w:eastAsia="ru-RU"/>
        </w:rPr>
        <w:t>2.12. Требования к помещениям, в которых предоставляется У</w:t>
      </w:r>
      <w:r w:rsidRPr="00D8762D">
        <w:rPr>
          <w:rFonts w:ascii="Times New Roman" w:eastAsia="Calibri" w:hAnsi="Times New Roman" w:cs="Times New Roman"/>
          <w:sz w:val="28"/>
          <w:szCs w:val="28"/>
          <w:lang w:eastAsia="ru-RU"/>
        </w:rPr>
        <w:t>слуга,</w:t>
      </w:r>
      <w:r w:rsidRPr="00D8762D">
        <w:rPr>
          <w:rFonts w:ascii="Times New Roman" w:eastAsia="Calibri" w:hAnsi="Times New Roman" w:cs="Times New Roman"/>
          <w:bCs/>
          <w:sz w:val="28"/>
          <w:szCs w:val="28"/>
          <w:lang w:eastAsia="ru-RU"/>
        </w:rPr>
        <w:t xml:space="preserve"> размещены на официальном сайте ОМСУ в информационно-телекоммуникационной сети «Интернет», а также на Едином портале.</w:t>
      </w:r>
    </w:p>
    <w:p w14:paraId="5B89488D" w14:textId="77777777" w:rsidR="00D8762D" w:rsidRPr="00D8762D" w:rsidRDefault="00D8762D" w:rsidP="00D8762D">
      <w:pPr>
        <w:tabs>
          <w:tab w:val="left" w:pos="710"/>
        </w:tabs>
        <w:spacing w:after="0" w:line="240" w:lineRule="auto"/>
        <w:ind w:left="709" w:right="-7"/>
        <w:jc w:val="both"/>
        <w:rPr>
          <w:rFonts w:ascii="Times New Roman" w:eastAsia="Times New Roman" w:hAnsi="Times New Roman" w:cs="Times New Roman"/>
          <w:sz w:val="28"/>
        </w:rPr>
      </w:pPr>
    </w:p>
    <w:p w14:paraId="3CB1417C" w14:textId="77777777" w:rsidR="00D8762D" w:rsidRPr="00D8762D" w:rsidRDefault="00D8762D" w:rsidP="00D8762D">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D8762D">
        <w:rPr>
          <w:rFonts w:ascii="Times New Roman" w:eastAsia="Times New Roman" w:hAnsi="Times New Roman" w:cs="Times New Roman"/>
          <w:b/>
          <w:sz w:val="28"/>
          <w:szCs w:val="28"/>
          <w:lang w:eastAsia="ru-RU"/>
        </w:rPr>
        <w:t>Показатели качества и доступности Услуги</w:t>
      </w:r>
    </w:p>
    <w:p w14:paraId="7729F9FA" w14:textId="77777777" w:rsidR="00D8762D" w:rsidRPr="00D8762D" w:rsidRDefault="00D8762D" w:rsidP="00D8762D">
      <w:pPr>
        <w:spacing w:after="0" w:line="240" w:lineRule="auto"/>
        <w:jc w:val="both"/>
        <w:rPr>
          <w:rFonts w:ascii="Times New Roman" w:eastAsia="Calibri" w:hAnsi="Times New Roman" w:cs="Times New Roman"/>
          <w:sz w:val="28"/>
          <w:szCs w:val="28"/>
          <w:lang w:eastAsia="ru-RU"/>
        </w:rPr>
      </w:pPr>
    </w:p>
    <w:p w14:paraId="2067D40C" w14:textId="77777777" w:rsidR="00D8762D" w:rsidRPr="00D8762D" w:rsidRDefault="00D8762D" w:rsidP="00D8762D">
      <w:pPr>
        <w:spacing w:after="0" w:line="240" w:lineRule="auto"/>
        <w:ind w:firstLine="709"/>
        <w:jc w:val="both"/>
        <w:rPr>
          <w:rFonts w:ascii="Times New Roman" w:eastAsia="Calibri" w:hAnsi="Times New Roman" w:cs="Times New Roman"/>
          <w:bCs/>
          <w:sz w:val="28"/>
          <w:szCs w:val="28"/>
          <w:lang w:eastAsia="ru-RU"/>
        </w:rPr>
      </w:pPr>
      <w:r w:rsidRPr="00D8762D">
        <w:rPr>
          <w:rFonts w:ascii="Times New Roman" w:eastAsia="Calibri" w:hAnsi="Times New Roman" w:cs="Times New Roman"/>
          <w:bCs/>
          <w:sz w:val="28"/>
          <w:szCs w:val="28"/>
          <w:lang w:eastAsia="ru-RU"/>
        </w:rPr>
        <w:t>2.13. Перечень показателей качества и доступности предоставления У</w:t>
      </w:r>
      <w:r w:rsidRPr="00D8762D">
        <w:rPr>
          <w:rFonts w:ascii="Times New Roman" w:eastAsia="Calibri" w:hAnsi="Times New Roman" w:cs="Times New Roman"/>
          <w:sz w:val="28"/>
          <w:szCs w:val="28"/>
          <w:lang w:eastAsia="ru-RU"/>
        </w:rPr>
        <w:t>слуги</w:t>
      </w:r>
      <w:r w:rsidRPr="00D8762D">
        <w:rPr>
          <w:rFonts w:ascii="Times New Roman" w:eastAsia="Calibri" w:hAnsi="Times New Roman" w:cs="Times New Roman"/>
          <w:bCs/>
          <w:sz w:val="28"/>
          <w:szCs w:val="28"/>
          <w:lang w:eastAsia="ru-RU"/>
        </w:rPr>
        <w:t xml:space="preserve"> размещены на официальном сайте ОМСУ</w:t>
      </w:r>
      <w:r w:rsidRPr="00D8762D">
        <w:rPr>
          <w:rFonts w:ascii="Calibri" w:eastAsia="Calibri" w:hAnsi="Calibri" w:cs="Calibri"/>
          <w:lang w:eastAsia="ru-RU"/>
        </w:rPr>
        <w:t xml:space="preserve"> </w:t>
      </w:r>
      <w:r w:rsidRPr="00D8762D">
        <w:rPr>
          <w:rFonts w:ascii="Times New Roman" w:eastAsia="Calibri" w:hAnsi="Times New Roman" w:cs="Times New Roman"/>
          <w:bCs/>
          <w:sz w:val="28"/>
          <w:szCs w:val="28"/>
          <w:lang w:eastAsia="ru-RU"/>
        </w:rPr>
        <w:t>в информационно-телекоммуникационной сети «Интернет», а также на Едином портале.</w:t>
      </w:r>
    </w:p>
    <w:p w14:paraId="4A3E9D4F" w14:textId="77777777" w:rsidR="00D8762D" w:rsidRPr="00D8762D" w:rsidRDefault="00D8762D" w:rsidP="00D8762D">
      <w:pPr>
        <w:spacing w:after="0" w:line="240" w:lineRule="auto"/>
        <w:ind w:right="-7" w:firstLine="709"/>
        <w:rPr>
          <w:rFonts w:ascii="Times New Roman" w:eastAsia="Times New Roman" w:hAnsi="Times New Roman" w:cs="Times New Roman"/>
          <w:sz w:val="28"/>
          <w:szCs w:val="28"/>
        </w:rPr>
      </w:pPr>
    </w:p>
    <w:p w14:paraId="5F25CE71" w14:textId="77777777" w:rsidR="00D8762D" w:rsidRPr="00D8762D" w:rsidRDefault="00D8762D" w:rsidP="00D8762D">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D8762D">
        <w:rPr>
          <w:rFonts w:ascii="Times New Roman" w:eastAsia="Times New Roman" w:hAnsi="Times New Roman" w:cs="Times New Roman"/>
          <w:b/>
          <w:sz w:val="28"/>
          <w:szCs w:val="28"/>
          <w:lang w:eastAsia="ru-RU"/>
        </w:rPr>
        <w:t>Иные требования к предоставлению Услуги</w:t>
      </w:r>
    </w:p>
    <w:p w14:paraId="486DB0B9" w14:textId="77777777" w:rsidR="00D8762D" w:rsidRPr="00D8762D" w:rsidRDefault="00D8762D" w:rsidP="00D8762D">
      <w:pPr>
        <w:spacing w:after="0" w:line="240" w:lineRule="auto"/>
        <w:jc w:val="both"/>
        <w:rPr>
          <w:rFonts w:ascii="Times New Roman" w:eastAsia="Calibri" w:hAnsi="Times New Roman" w:cs="Times New Roman"/>
          <w:sz w:val="28"/>
          <w:szCs w:val="28"/>
          <w:lang w:eastAsia="ru-RU"/>
        </w:rPr>
      </w:pPr>
    </w:p>
    <w:p w14:paraId="332183B9" w14:textId="77777777" w:rsidR="00D8762D" w:rsidRPr="00D8762D" w:rsidRDefault="00D8762D" w:rsidP="00D8762D">
      <w:pPr>
        <w:tabs>
          <w:tab w:val="left" w:pos="993"/>
        </w:tabs>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2.14. Услуги, которые являются необходимыми и обязательными для предоставления Услуги отсутствуют.</w:t>
      </w:r>
    </w:p>
    <w:p w14:paraId="27C713DE" w14:textId="77777777" w:rsidR="00D8762D" w:rsidRPr="00D8762D" w:rsidRDefault="00D8762D" w:rsidP="00D8762D">
      <w:pPr>
        <w:tabs>
          <w:tab w:val="left" w:pos="993"/>
        </w:tabs>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2.15. Информационные системы, используемые для предоставления Услуги: Единый портал; ГИС ОГД; ПГС 2.0; ИС СИР СОУ ОО; АСЭД, НСПД (при наличии технической возможности).</w:t>
      </w:r>
    </w:p>
    <w:p w14:paraId="1B520650" w14:textId="77777777" w:rsidR="00D8762D" w:rsidRPr="00D8762D" w:rsidRDefault="00D8762D" w:rsidP="00D8762D">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2.16. Невозможность предоставления законному представителю несовершеннолетнего, не являющемуся заявителем, результатов предоставления Услуги,</w:t>
      </w:r>
      <w:r w:rsidRPr="00D8762D">
        <w:rPr>
          <w:rFonts w:ascii="Calibri" w:eastAsia="Calibri" w:hAnsi="Calibri" w:cs="Calibri"/>
          <w:lang w:eastAsia="ru-RU"/>
        </w:rPr>
        <w:t xml:space="preserve"> </w:t>
      </w:r>
      <w:r w:rsidRPr="00D8762D">
        <w:rPr>
          <w:rFonts w:ascii="Times New Roman" w:eastAsia="Calibri" w:hAnsi="Times New Roman" w:cs="Times New Roman"/>
          <w:sz w:val="28"/>
          <w:szCs w:val="28"/>
          <w:lang w:eastAsia="ru-RU"/>
        </w:rPr>
        <w:t>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w:t>
      </w:r>
      <w:r w:rsidRPr="00D8762D">
        <w:rPr>
          <w:rFonts w:ascii="Calibri" w:eastAsia="Calibri" w:hAnsi="Calibri" w:cs="Calibri"/>
          <w:lang w:eastAsia="ru-RU"/>
        </w:rPr>
        <w:t xml:space="preserve"> </w:t>
      </w:r>
      <w:r w:rsidRPr="00D8762D">
        <w:rPr>
          <w:rFonts w:ascii="Times New Roman" w:eastAsia="Calibri" w:hAnsi="Times New Roman" w:cs="Times New Roman"/>
          <w:sz w:val="28"/>
          <w:szCs w:val="28"/>
          <w:lang w:eastAsia="ru-RU"/>
        </w:rPr>
        <w:t>в отношении несовершеннолетнего лично, обусловлена предоставлением Услуги, только совершеннолетним физическим и юридическим лицам.</w:t>
      </w:r>
    </w:p>
    <w:p w14:paraId="34C8FCA9" w14:textId="77777777" w:rsidR="00D8762D" w:rsidRPr="00D8762D" w:rsidRDefault="00D8762D" w:rsidP="00D8762D">
      <w:pPr>
        <w:tabs>
          <w:tab w:val="left" w:pos="993"/>
        </w:tabs>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14:paraId="1D91B1D1" w14:textId="77777777" w:rsidR="00D8762D" w:rsidRPr="00D8762D" w:rsidRDefault="00D8762D" w:rsidP="00D8762D">
      <w:pPr>
        <w:tabs>
          <w:tab w:val="left" w:pos="993"/>
        </w:tabs>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lastRenderedPageBreak/>
        <w:t>2.18. Предоставление Услуги в МФЦ возможно. Отказ в приеме заявления и документов и (или) информации, необходимых для предоставления Услуги в МФЦ не предусмотрен.</w:t>
      </w:r>
    </w:p>
    <w:p w14:paraId="795F7145" w14:textId="77777777" w:rsidR="00D8762D" w:rsidRPr="00D8762D" w:rsidRDefault="00D8762D" w:rsidP="00D8762D">
      <w:pPr>
        <w:tabs>
          <w:tab w:val="left" w:pos="993"/>
        </w:tabs>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2.19. Возможна выдача заявителю результата предоставления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органами, предоставляющими Услугу, а также выдача документов, включая составление на бумажном носителе и заверение выписок из информационных систем органов, предоставляющих Услугу.</w:t>
      </w:r>
    </w:p>
    <w:p w14:paraId="5D8955CE" w14:textId="77777777" w:rsidR="00D8762D" w:rsidRPr="00D8762D" w:rsidRDefault="00D8762D" w:rsidP="00D8762D">
      <w:pPr>
        <w:spacing w:after="0" w:line="240" w:lineRule="auto"/>
        <w:ind w:right="-7" w:firstLine="709"/>
        <w:rPr>
          <w:rFonts w:ascii="Times New Roman" w:eastAsia="Times New Roman" w:hAnsi="Times New Roman" w:cs="Times New Roman"/>
          <w:i/>
          <w:sz w:val="28"/>
          <w:szCs w:val="28"/>
          <w:highlight w:val="yellow"/>
        </w:rPr>
      </w:pPr>
    </w:p>
    <w:p w14:paraId="78ADB5D8" w14:textId="77777777" w:rsidR="00D8762D" w:rsidRPr="00D8762D" w:rsidRDefault="00D8762D" w:rsidP="00D8762D">
      <w:pPr>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Исчерпывающий перечень документов, необходимых для предоставления</w:t>
      </w:r>
      <w:r w:rsidRPr="00D8762D">
        <w:rPr>
          <w:rFonts w:ascii="Times New Roman" w:eastAsia="Times New Roman" w:hAnsi="Times New Roman" w:cs="Times New Roman"/>
          <w:b/>
          <w:bCs/>
          <w:spacing w:val="-67"/>
          <w:sz w:val="28"/>
          <w:szCs w:val="28"/>
        </w:rPr>
        <w:t xml:space="preserve">   </w:t>
      </w:r>
      <w:r w:rsidRPr="00D8762D">
        <w:rPr>
          <w:rFonts w:ascii="Times New Roman" w:eastAsia="Times New Roman" w:hAnsi="Times New Roman" w:cs="Times New Roman"/>
          <w:b/>
          <w:bCs/>
          <w:sz w:val="28"/>
          <w:szCs w:val="28"/>
        </w:rPr>
        <w:t>Услуги</w:t>
      </w:r>
    </w:p>
    <w:p w14:paraId="3B2622E5" w14:textId="77777777" w:rsidR="00D8762D" w:rsidRPr="00D8762D" w:rsidRDefault="00D8762D" w:rsidP="00D8762D">
      <w:pPr>
        <w:spacing w:after="0" w:line="240" w:lineRule="auto"/>
        <w:ind w:right="-7" w:firstLine="709"/>
        <w:rPr>
          <w:rFonts w:ascii="Times New Roman" w:eastAsia="Times New Roman" w:hAnsi="Times New Roman" w:cs="Times New Roman"/>
          <w:b/>
          <w:sz w:val="27"/>
          <w:szCs w:val="28"/>
        </w:rPr>
      </w:pPr>
    </w:p>
    <w:p w14:paraId="411575BF" w14:textId="77777777" w:rsidR="00D8762D" w:rsidRPr="00D8762D" w:rsidRDefault="00D8762D" w:rsidP="00D8762D">
      <w:pPr>
        <w:spacing w:after="0" w:line="240" w:lineRule="auto"/>
        <w:ind w:firstLine="720"/>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14:paraId="6F52EFF5" w14:textId="77777777" w:rsidR="00D8762D" w:rsidRPr="00D8762D" w:rsidRDefault="00D8762D" w:rsidP="00D8762D">
      <w:pPr>
        <w:spacing w:after="0" w:line="240" w:lineRule="auto"/>
        <w:ind w:firstLine="720"/>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2.21. Форма заявления и примерная форма сообщения заявителя (заявителей), содержащего перечень всех зданий, сооружений, расположенных на испрашиваемом земельном участке, приведена в приложениях № 9, № 10 к настоящему административному регламенту.</w:t>
      </w:r>
    </w:p>
    <w:p w14:paraId="5BCC8675" w14:textId="77777777" w:rsidR="00D8762D" w:rsidRPr="00D8762D" w:rsidRDefault="00D8762D" w:rsidP="00D8762D">
      <w:pPr>
        <w:tabs>
          <w:tab w:val="left" w:pos="993"/>
        </w:tabs>
        <w:spacing w:after="0" w:line="240" w:lineRule="auto"/>
        <w:ind w:right="-7" w:firstLine="709"/>
        <w:jc w:val="both"/>
        <w:rPr>
          <w:rFonts w:ascii="Times New Roman" w:eastAsia="Times New Roman" w:hAnsi="Times New Roman" w:cs="Times New Roman"/>
          <w:sz w:val="28"/>
        </w:rPr>
      </w:pPr>
    </w:p>
    <w:p w14:paraId="504F2B77" w14:textId="77777777" w:rsidR="00D8762D" w:rsidRPr="00D8762D" w:rsidRDefault="00D8762D" w:rsidP="00D8762D">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D8762D">
        <w:rPr>
          <w:rFonts w:ascii="Times New Roman" w:eastAsia="Times New Roman" w:hAnsi="Times New Roman" w:cs="Times New Roman"/>
          <w:b/>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084362D4"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p>
    <w:p w14:paraId="1C331664" w14:textId="77777777" w:rsidR="00D8762D" w:rsidRPr="00D8762D" w:rsidRDefault="00D8762D" w:rsidP="00D8762D">
      <w:pPr>
        <w:numPr>
          <w:ilvl w:val="1"/>
          <w:numId w:val="7"/>
        </w:num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Оснований для отказа в приеме заявления о предоставлении Услуги и документов, необходимых для предоставления Услуги, для приостановления предоставления Услуги, законодательством Российской Федерации не предусмотрено.</w:t>
      </w:r>
    </w:p>
    <w:p w14:paraId="6EEEB6B8" w14:textId="77777777" w:rsidR="00D8762D" w:rsidRPr="00D8762D" w:rsidRDefault="00D8762D" w:rsidP="00D8762D">
      <w:pPr>
        <w:numPr>
          <w:ilvl w:val="1"/>
          <w:numId w:val="7"/>
        </w:numPr>
        <w:tabs>
          <w:tab w:val="left" w:pos="710"/>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Основаниями для возврата заявления и документов, необходимых для предоставления Услуги, являются:</w:t>
      </w:r>
    </w:p>
    <w:p w14:paraId="56E49A1E" w14:textId="77777777" w:rsidR="00D8762D" w:rsidRPr="00D8762D" w:rsidRDefault="00D8762D" w:rsidP="00D8762D">
      <w:pPr>
        <w:tabs>
          <w:tab w:val="left" w:pos="710"/>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1) заявление не соответствует требованиям, установленным п.1 ст. 39.17 ЗК РФ;</w:t>
      </w:r>
    </w:p>
    <w:p w14:paraId="1AF952AF" w14:textId="77777777" w:rsidR="00D8762D" w:rsidRPr="00D8762D" w:rsidRDefault="00D8762D" w:rsidP="00D8762D">
      <w:pPr>
        <w:tabs>
          <w:tab w:val="left" w:pos="710"/>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2) заявление подано в иной уполномоченный орган;</w:t>
      </w:r>
    </w:p>
    <w:p w14:paraId="69E5B89F" w14:textId="77777777" w:rsidR="00D8762D" w:rsidRPr="00D8762D" w:rsidRDefault="00D8762D" w:rsidP="00D8762D">
      <w:pPr>
        <w:tabs>
          <w:tab w:val="left" w:pos="710"/>
        </w:tabs>
        <w:spacing w:after="0" w:line="240" w:lineRule="auto"/>
        <w:ind w:right="-7" w:firstLine="709"/>
        <w:jc w:val="both"/>
        <w:rPr>
          <w:rFonts w:ascii="Times New Roman" w:eastAsia="Times New Roman" w:hAnsi="Times New Roman" w:cs="Times New Roman"/>
          <w:sz w:val="28"/>
        </w:rPr>
      </w:pPr>
      <w:r w:rsidRPr="00D8762D">
        <w:rPr>
          <w:rFonts w:ascii="Times New Roman" w:eastAsia="Times New Roman" w:hAnsi="Times New Roman" w:cs="Times New Roman"/>
          <w:sz w:val="28"/>
        </w:rPr>
        <w:t>3) к заявлению не приложены документы, предусмотренные пп.1 и 4-6 п.2 ст. 39.15 ЗК РФ</w:t>
      </w:r>
    </w:p>
    <w:p w14:paraId="2CE89CAE" w14:textId="77777777" w:rsidR="00D8762D" w:rsidRPr="00D8762D" w:rsidRDefault="00D8762D" w:rsidP="00D8762D">
      <w:pPr>
        <w:numPr>
          <w:ilvl w:val="1"/>
          <w:numId w:val="7"/>
        </w:num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 xml:space="preserve">Основаниями для отказа в предоставлении Услуги с предоставления земельных участков, находящихся в муниципальной </w:t>
      </w:r>
      <w:r w:rsidRPr="00D8762D">
        <w:rPr>
          <w:rFonts w:ascii="Times New Roman" w:eastAsia="Calibri" w:hAnsi="Times New Roman" w:cs="Times New Roman"/>
          <w:sz w:val="28"/>
          <w:szCs w:val="28"/>
          <w:lang w:eastAsia="ru-RU"/>
        </w:rPr>
        <w:lastRenderedPageBreak/>
        <w:t>собственности муниципальных образований Оренбургской области, и земельных участков, государственная собственность на которые не разграничена, являются:</w:t>
      </w:r>
    </w:p>
    <w:p w14:paraId="72CF8EC8"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FA58B1D"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 10 п. 2 ст. 39.10 ЗК РФ;</w:t>
      </w:r>
    </w:p>
    <w:p w14:paraId="2CD6A623"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1B054F2"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w:t>
      </w:r>
    </w:p>
    <w:p w14:paraId="24B7A5A7"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w:t>
      </w:r>
      <w:r w:rsidRPr="00D8762D">
        <w:rPr>
          <w:rFonts w:ascii="Times New Roman" w:eastAsia="Calibri" w:hAnsi="Times New Roman" w:cs="Times New Roman"/>
          <w:sz w:val="28"/>
          <w:szCs w:val="28"/>
          <w:lang w:eastAsia="ru-RU"/>
        </w:rPr>
        <w:lastRenderedPageBreak/>
        <w:t>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45AB410"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6BA8CBA"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DB576EB"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59FC375"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D1A07D0"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w:t>
      </w:r>
      <w:r w:rsidRPr="00D8762D">
        <w:rPr>
          <w:rFonts w:ascii="Times New Roman" w:eastAsia="Calibri" w:hAnsi="Times New Roman" w:cs="Times New Roman"/>
          <w:sz w:val="28"/>
          <w:szCs w:val="28"/>
          <w:lang w:eastAsia="ru-RU"/>
        </w:rPr>
        <w:lastRenderedPageBreak/>
        <w:t>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AAAAC20"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w:t>
      </w:r>
    </w:p>
    <w:p w14:paraId="109A213E"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12) 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РФ;</w:t>
      </w:r>
    </w:p>
    <w:p w14:paraId="03FA044B"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13) 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298370A3"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284EA51"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01DFBBF"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 10 п. 2 ст. 39.10 ЗК РФ;</w:t>
      </w:r>
    </w:p>
    <w:p w14:paraId="094F8B75"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14:paraId="4BA5BC67"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 xml:space="preserve">18) указанный в заявлении о предоставлении земельного участка земельный участок в соответствии с утвержденными документами </w:t>
      </w:r>
      <w:r w:rsidRPr="00D8762D">
        <w:rPr>
          <w:rFonts w:ascii="Times New Roman" w:eastAsia="Calibri" w:hAnsi="Times New Roman" w:cs="Times New Roman"/>
          <w:sz w:val="28"/>
          <w:szCs w:val="28"/>
          <w:lang w:eastAsia="ru-RU"/>
        </w:rPr>
        <w:lastRenderedPageBreak/>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0399E66"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2D7E86DF"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20) предоставление земельного участка на заявленном виде прав не допускается;</w:t>
      </w:r>
    </w:p>
    <w:p w14:paraId="6A08EE5A"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21) в отношении земельного участка, указанного в заявлении о его предоставлении, не установлен вид разрешенного использования;</w:t>
      </w:r>
    </w:p>
    <w:p w14:paraId="73ACEEA0"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22) указанный в заявлении о предоставлении земельного участка земельный участок не отнесен к определенной категории земель;</w:t>
      </w:r>
    </w:p>
    <w:p w14:paraId="4C4B5A99"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1DF7DC5"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5E8AE67"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7A779C54"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59B53D79"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w:t>
      </w:r>
    </w:p>
    <w:p w14:paraId="190427A5"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lastRenderedPageBreak/>
        <w:t>2.25. Основания для 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4 к настоящему административному регламенту.</w:t>
      </w:r>
    </w:p>
    <w:p w14:paraId="4F71B2DE"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p>
    <w:p w14:paraId="57E7C4E4" w14:textId="77777777" w:rsidR="00D8762D" w:rsidRPr="00D8762D" w:rsidRDefault="00D8762D" w:rsidP="00D8762D">
      <w:pPr>
        <w:numPr>
          <w:ilvl w:val="0"/>
          <w:numId w:val="3"/>
        </w:numPr>
        <w:tabs>
          <w:tab w:val="left" w:pos="567"/>
        </w:tabs>
        <w:spacing w:after="0" w:line="240" w:lineRule="auto"/>
        <w:ind w:right="-7"/>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Состав,</w:t>
      </w:r>
      <w:r w:rsidRPr="00D8762D">
        <w:rPr>
          <w:rFonts w:ascii="Times New Roman" w:eastAsia="Times New Roman" w:hAnsi="Times New Roman" w:cs="Times New Roman"/>
          <w:b/>
          <w:bCs/>
          <w:spacing w:val="-9"/>
          <w:sz w:val="28"/>
          <w:szCs w:val="28"/>
        </w:rPr>
        <w:t xml:space="preserve"> </w:t>
      </w:r>
      <w:r w:rsidRPr="00D8762D">
        <w:rPr>
          <w:rFonts w:ascii="Times New Roman" w:eastAsia="Times New Roman" w:hAnsi="Times New Roman" w:cs="Times New Roman"/>
          <w:b/>
          <w:bCs/>
          <w:sz w:val="28"/>
          <w:szCs w:val="28"/>
        </w:rPr>
        <w:t>последовательность</w:t>
      </w:r>
      <w:r w:rsidRPr="00D8762D">
        <w:rPr>
          <w:rFonts w:ascii="Times New Roman" w:eastAsia="Times New Roman" w:hAnsi="Times New Roman" w:cs="Times New Roman"/>
          <w:b/>
          <w:bCs/>
          <w:spacing w:val="-7"/>
          <w:sz w:val="28"/>
          <w:szCs w:val="28"/>
        </w:rPr>
        <w:t xml:space="preserve"> </w:t>
      </w:r>
      <w:r w:rsidRPr="00D8762D">
        <w:rPr>
          <w:rFonts w:ascii="Times New Roman" w:eastAsia="Times New Roman" w:hAnsi="Times New Roman" w:cs="Times New Roman"/>
          <w:b/>
          <w:bCs/>
          <w:sz w:val="28"/>
          <w:szCs w:val="28"/>
        </w:rPr>
        <w:t>и</w:t>
      </w:r>
      <w:r w:rsidRPr="00D8762D">
        <w:rPr>
          <w:rFonts w:ascii="Times New Roman" w:eastAsia="Times New Roman" w:hAnsi="Times New Roman" w:cs="Times New Roman"/>
          <w:b/>
          <w:bCs/>
          <w:spacing w:val="-7"/>
          <w:sz w:val="28"/>
          <w:szCs w:val="28"/>
        </w:rPr>
        <w:t xml:space="preserve"> </w:t>
      </w:r>
      <w:r w:rsidRPr="00D8762D">
        <w:rPr>
          <w:rFonts w:ascii="Times New Roman" w:eastAsia="Times New Roman" w:hAnsi="Times New Roman" w:cs="Times New Roman"/>
          <w:b/>
          <w:bCs/>
          <w:sz w:val="28"/>
          <w:szCs w:val="28"/>
        </w:rPr>
        <w:t>сроки</w:t>
      </w:r>
      <w:r w:rsidRPr="00D8762D">
        <w:rPr>
          <w:rFonts w:ascii="Times New Roman" w:eastAsia="Times New Roman" w:hAnsi="Times New Roman" w:cs="Times New Roman"/>
          <w:b/>
          <w:bCs/>
          <w:spacing w:val="-8"/>
          <w:sz w:val="28"/>
          <w:szCs w:val="28"/>
        </w:rPr>
        <w:t xml:space="preserve"> </w:t>
      </w:r>
      <w:r w:rsidRPr="00D8762D">
        <w:rPr>
          <w:rFonts w:ascii="Times New Roman" w:eastAsia="Times New Roman" w:hAnsi="Times New Roman" w:cs="Times New Roman"/>
          <w:b/>
          <w:bCs/>
          <w:sz w:val="28"/>
          <w:szCs w:val="28"/>
        </w:rPr>
        <w:t>выполнения</w:t>
      </w:r>
      <w:r w:rsidRPr="00D8762D">
        <w:rPr>
          <w:rFonts w:ascii="Times New Roman" w:eastAsia="Times New Roman" w:hAnsi="Times New Roman" w:cs="Times New Roman"/>
          <w:b/>
          <w:bCs/>
          <w:spacing w:val="-8"/>
          <w:sz w:val="28"/>
          <w:szCs w:val="28"/>
        </w:rPr>
        <w:t xml:space="preserve"> </w:t>
      </w:r>
      <w:r w:rsidRPr="00D8762D">
        <w:rPr>
          <w:rFonts w:ascii="Times New Roman" w:eastAsia="Times New Roman" w:hAnsi="Times New Roman" w:cs="Times New Roman"/>
          <w:b/>
          <w:bCs/>
          <w:sz w:val="28"/>
          <w:szCs w:val="28"/>
        </w:rPr>
        <w:t>административных</w:t>
      </w:r>
      <w:r w:rsidRPr="00D8762D">
        <w:rPr>
          <w:rFonts w:ascii="Times New Roman" w:eastAsia="Times New Roman" w:hAnsi="Times New Roman" w:cs="Times New Roman"/>
          <w:b/>
          <w:bCs/>
          <w:spacing w:val="-67"/>
          <w:sz w:val="28"/>
          <w:szCs w:val="28"/>
        </w:rPr>
        <w:t xml:space="preserve"> </w:t>
      </w:r>
      <w:r w:rsidRPr="00D8762D">
        <w:rPr>
          <w:rFonts w:ascii="Times New Roman" w:eastAsia="Times New Roman" w:hAnsi="Times New Roman" w:cs="Times New Roman"/>
          <w:b/>
          <w:bCs/>
          <w:sz w:val="28"/>
          <w:szCs w:val="28"/>
        </w:rPr>
        <w:t xml:space="preserve">процедур </w:t>
      </w:r>
    </w:p>
    <w:p w14:paraId="71793B49" w14:textId="77777777" w:rsidR="00D8762D" w:rsidRPr="00D8762D" w:rsidRDefault="00D8762D" w:rsidP="00D8762D">
      <w:pPr>
        <w:spacing w:after="0" w:line="240" w:lineRule="auto"/>
        <w:jc w:val="both"/>
        <w:rPr>
          <w:rFonts w:ascii="Times New Roman" w:eastAsia="Calibri" w:hAnsi="Times New Roman" w:cs="Times New Roman"/>
          <w:sz w:val="28"/>
          <w:szCs w:val="28"/>
          <w:lang w:eastAsia="ru-RU"/>
        </w:rPr>
      </w:pPr>
    </w:p>
    <w:p w14:paraId="52E46544" w14:textId="77777777" w:rsidR="00D8762D" w:rsidRPr="00D8762D" w:rsidRDefault="00D8762D" w:rsidP="00D8762D">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D8762D">
        <w:rPr>
          <w:rFonts w:ascii="Times New Roman" w:eastAsia="Times New Roman" w:hAnsi="Times New Roman" w:cs="Times New Roman"/>
          <w:b/>
          <w:sz w:val="28"/>
          <w:szCs w:val="28"/>
          <w:lang w:eastAsia="ru-RU"/>
        </w:rPr>
        <w:t>Перечень осуществляемых при предоставлении Услуги административных процедур</w:t>
      </w:r>
    </w:p>
    <w:p w14:paraId="1F0DC463" w14:textId="77777777" w:rsidR="00D8762D" w:rsidRPr="00D8762D" w:rsidRDefault="00D8762D" w:rsidP="00D8762D">
      <w:pPr>
        <w:spacing w:after="0" w:line="240" w:lineRule="auto"/>
        <w:jc w:val="both"/>
        <w:rPr>
          <w:rFonts w:ascii="Times New Roman" w:eastAsia="Calibri" w:hAnsi="Times New Roman" w:cs="Times New Roman"/>
          <w:sz w:val="28"/>
          <w:szCs w:val="28"/>
          <w:lang w:eastAsia="ru-RU"/>
        </w:rPr>
      </w:pPr>
    </w:p>
    <w:p w14:paraId="6E33C5E8"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2.26. Перечень административных процедур, осуществляемых при предоставлении Услуги:</w:t>
      </w:r>
    </w:p>
    <w:p w14:paraId="533C3B1C"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а) профилирование заявителя;</w:t>
      </w:r>
    </w:p>
    <w:p w14:paraId="48B47551"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б) прием заявления и документов и (или) информации, необходимых для предоставления Услуги;</w:t>
      </w:r>
    </w:p>
    <w:p w14:paraId="4E057D97"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в) межведомственное информационное взаимодействие;</w:t>
      </w:r>
    </w:p>
    <w:p w14:paraId="43AFE98A"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г) принятие решения о предоставлении (отказе в предоставлении) Услуги;</w:t>
      </w:r>
    </w:p>
    <w:p w14:paraId="4E9F2B3F"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д) предоставление результата Услуги.</w:t>
      </w:r>
    </w:p>
    <w:p w14:paraId="4B4B011A" w14:textId="77777777" w:rsidR="00D8762D" w:rsidRPr="00D8762D" w:rsidRDefault="00D8762D" w:rsidP="00D8762D">
      <w:pPr>
        <w:spacing w:after="0" w:line="240" w:lineRule="auto"/>
        <w:ind w:firstLine="709"/>
        <w:jc w:val="both"/>
        <w:rPr>
          <w:rFonts w:ascii="Times New Roman" w:eastAsia="Calibri" w:hAnsi="Times New Roman" w:cs="Times New Roman"/>
          <w:sz w:val="28"/>
          <w:szCs w:val="28"/>
          <w:lang w:eastAsia="ru-RU"/>
        </w:rPr>
      </w:pPr>
    </w:p>
    <w:p w14:paraId="17762DE5" w14:textId="77777777" w:rsidR="00D8762D" w:rsidRPr="00D8762D" w:rsidRDefault="00D8762D" w:rsidP="00D8762D">
      <w:pPr>
        <w:spacing w:after="0" w:line="240" w:lineRule="auto"/>
        <w:jc w:val="center"/>
        <w:outlineLvl w:val="1"/>
        <w:rPr>
          <w:rFonts w:ascii="Times New Roman" w:eastAsia="Calibri" w:hAnsi="Times New Roman" w:cs="Times New Roman"/>
          <w:b/>
          <w:sz w:val="28"/>
          <w:lang w:eastAsia="ru-RU"/>
        </w:rPr>
      </w:pPr>
      <w:r w:rsidRPr="00D8762D">
        <w:rPr>
          <w:rFonts w:ascii="Times New Roman" w:eastAsia="Calibri" w:hAnsi="Times New Roman" w:cs="Times New Roman"/>
          <w:b/>
          <w:sz w:val="28"/>
          <w:lang w:val="en-US" w:eastAsia="ru-RU"/>
        </w:rPr>
        <w:t>IV</w:t>
      </w:r>
      <w:r w:rsidRPr="00D8762D">
        <w:rPr>
          <w:rFonts w:ascii="Times New Roman" w:eastAsia="Calibri" w:hAnsi="Times New Roman" w:cs="Times New Roman"/>
          <w:b/>
          <w:sz w:val="28"/>
          <w:lang w:eastAsia="ru-RU"/>
        </w:rPr>
        <w:t>. Способы информирования заявителя об изменении статуса рассмотрения заявления о предоставлении Услуги</w:t>
      </w:r>
    </w:p>
    <w:p w14:paraId="2BCB6FCD" w14:textId="77777777" w:rsidR="00D8762D" w:rsidRPr="00D8762D" w:rsidRDefault="00D8762D" w:rsidP="00D8762D">
      <w:pPr>
        <w:spacing w:after="0" w:line="240" w:lineRule="auto"/>
        <w:jc w:val="right"/>
        <w:outlineLvl w:val="1"/>
        <w:rPr>
          <w:rFonts w:ascii="Times New Roman" w:eastAsia="Calibri" w:hAnsi="Times New Roman" w:cs="Times New Roman"/>
          <w:sz w:val="28"/>
          <w:lang w:eastAsia="ru-RU"/>
        </w:rPr>
      </w:pPr>
    </w:p>
    <w:p w14:paraId="368CDB7F"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 xml:space="preserve">2.27. Способом информирования заявителя об изменении статуса рассмотрения запроса является направление такой информации посредством Единого портала. </w:t>
      </w:r>
    </w:p>
    <w:p w14:paraId="54CD70AD"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2.28.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14:paraId="68687902" w14:textId="77777777" w:rsidR="00D8762D" w:rsidRPr="00D8762D" w:rsidRDefault="00D8762D" w:rsidP="00D8762D">
      <w:pPr>
        <w:spacing w:after="0" w:line="240" w:lineRule="auto"/>
        <w:ind w:firstLine="709"/>
        <w:jc w:val="both"/>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2.29. Информирование заявителей о порядке предоставления Услуги непосредственно в ОМСУ, осуществляется при личном обращении, посредством сети Интернет, электронной почты или по телефону.</w:t>
      </w:r>
    </w:p>
    <w:p w14:paraId="0AF72B9B" w14:textId="77777777" w:rsidR="00D8762D" w:rsidRPr="00D8762D" w:rsidRDefault="00D8762D" w:rsidP="00D8762D">
      <w:pPr>
        <w:spacing w:after="0" w:line="240" w:lineRule="auto"/>
        <w:ind w:left="139"/>
        <w:rPr>
          <w:rFonts w:ascii="Microsoft Sans Serif" w:eastAsia="Times New Roman" w:hAnsi="Microsoft Sans Serif" w:cs="Times New Roman"/>
          <w:sz w:val="24"/>
        </w:rPr>
        <w:sectPr w:rsidR="00D8762D" w:rsidRPr="00D8762D">
          <w:headerReference w:type="default" r:id="rId7"/>
          <w:pgSz w:w="11906" w:h="16850"/>
          <w:pgMar w:top="1134" w:right="567" w:bottom="1134" w:left="1701" w:header="345" w:footer="0" w:gutter="0"/>
          <w:cols w:space="720"/>
          <w:formProt w:val="0"/>
          <w:docGrid w:linePitch="299" w:charSpace="-2049"/>
        </w:sectPr>
      </w:pPr>
    </w:p>
    <w:p w14:paraId="47507FAC" w14:textId="77777777" w:rsidR="00D8762D" w:rsidRPr="00D8762D" w:rsidRDefault="00D8762D" w:rsidP="00D8762D">
      <w:pPr>
        <w:spacing w:after="0" w:line="240" w:lineRule="auto"/>
        <w:jc w:val="right"/>
        <w:outlineLvl w:val="1"/>
        <w:rPr>
          <w:rFonts w:ascii="Times New Roman" w:eastAsia="Calibri" w:hAnsi="Times New Roman" w:cs="Times New Roman"/>
          <w:sz w:val="28"/>
          <w:lang w:eastAsia="ru-RU"/>
        </w:rPr>
      </w:pPr>
    </w:p>
    <w:p w14:paraId="763EC352" w14:textId="77777777" w:rsidR="00D8762D" w:rsidRPr="00D8762D" w:rsidRDefault="00D8762D" w:rsidP="00D8762D">
      <w:pPr>
        <w:spacing w:after="0" w:line="240" w:lineRule="auto"/>
        <w:jc w:val="right"/>
        <w:outlineLvl w:val="1"/>
        <w:rPr>
          <w:rFonts w:ascii="Times New Roman" w:eastAsia="Calibri" w:hAnsi="Times New Roman" w:cs="Times New Roman"/>
          <w:sz w:val="28"/>
          <w:lang w:eastAsia="ru-RU"/>
        </w:rPr>
      </w:pPr>
      <w:r w:rsidRPr="00D8762D">
        <w:rPr>
          <w:rFonts w:ascii="Times New Roman" w:eastAsia="Calibri" w:hAnsi="Times New Roman" w:cs="Times New Roman"/>
          <w:sz w:val="28"/>
          <w:lang w:eastAsia="ru-RU"/>
        </w:rPr>
        <w:t>Приложение № 1</w:t>
      </w:r>
    </w:p>
    <w:p w14:paraId="60D818D3" w14:textId="77777777" w:rsidR="00D8762D" w:rsidRPr="00D8762D" w:rsidRDefault="00D8762D" w:rsidP="00D8762D">
      <w:pPr>
        <w:spacing w:after="0" w:line="240" w:lineRule="auto"/>
        <w:jc w:val="right"/>
        <w:rPr>
          <w:rFonts w:ascii="Times New Roman" w:eastAsia="Calibri" w:hAnsi="Times New Roman" w:cs="Times New Roman"/>
          <w:sz w:val="28"/>
          <w:lang w:eastAsia="ru-RU"/>
        </w:rPr>
      </w:pPr>
      <w:r w:rsidRPr="00D8762D">
        <w:rPr>
          <w:rFonts w:ascii="Times New Roman" w:eastAsia="Calibri" w:hAnsi="Times New Roman" w:cs="Times New Roman"/>
          <w:sz w:val="28"/>
          <w:lang w:eastAsia="ru-RU"/>
        </w:rPr>
        <w:t>к административному регламенту</w:t>
      </w:r>
    </w:p>
    <w:p w14:paraId="5D3D3031" w14:textId="77777777" w:rsidR="00D8762D" w:rsidRPr="00D8762D" w:rsidRDefault="00D8762D" w:rsidP="00D8762D">
      <w:pPr>
        <w:spacing w:after="0" w:line="240" w:lineRule="auto"/>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1. Условные сокращения:</w:t>
      </w:r>
    </w:p>
    <w:p w14:paraId="0F6EA3F7"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D8762D" w:rsidRPr="00D8762D" w14:paraId="62083A16" w14:textId="77777777" w:rsidTr="00487939">
        <w:tc>
          <w:tcPr>
            <w:tcW w:w="2405" w:type="dxa"/>
            <w:shd w:val="clear" w:color="auto" w:fill="auto"/>
            <w:vAlign w:val="center"/>
          </w:tcPr>
          <w:p w14:paraId="2294FE3E"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ОМСУ</w:t>
            </w:r>
          </w:p>
        </w:tc>
        <w:tc>
          <w:tcPr>
            <w:tcW w:w="7796" w:type="dxa"/>
            <w:shd w:val="clear" w:color="auto" w:fill="auto"/>
          </w:tcPr>
          <w:p w14:paraId="48EA5D40"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Орган местного самоуправления Оренбургской области</w:t>
            </w:r>
          </w:p>
        </w:tc>
      </w:tr>
      <w:tr w:rsidR="00D8762D" w:rsidRPr="00D8762D" w14:paraId="22AD5620" w14:textId="77777777" w:rsidTr="00487939">
        <w:tc>
          <w:tcPr>
            <w:tcW w:w="2405" w:type="dxa"/>
            <w:shd w:val="clear" w:color="auto" w:fill="auto"/>
            <w:vAlign w:val="center"/>
          </w:tcPr>
          <w:p w14:paraId="70A95606"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ЗК РФ</w:t>
            </w:r>
          </w:p>
        </w:tc>
        <w:tc>
          <w:tcPr>
            <w:tcW w:w="7796" w:type="dxa"/>
            <w:shd w:val="clear" w:color="auto" w:fill="auto"/>
          </w:tcPr>
          <w:p w14:paraId="2B5623EF"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Земельный кодекс Российской Федерации</w:t>
            </w:r>
          </w:p>
        </w:tc>
      </w:tr>
      <w:tr w:rsidR="00D8762D" w:rsidRPr="00D8762D" w14:paraId="7312B4C4" w14:textId="77777777" w:rsidTr="00487939">
        <w:tc>
          <w:tcPr>
            <w:tcW w:w="2405" w:type="dxa"/>
            <w:shd w:val="clear" w:color="auto" w:fill="auto"/>
            <w:vAlign w:val="center"/>
          </w:tcPr>
          <w:p w14:paraId="6ECDDC58"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Услуга</w:t>
            </w:r>
          </w:p>
        </w:tc>
        <w:tc>
          <w:tcPr>
            <w:tcW w:w="7796" w:type="dxa"/>
            <w:shd w:val="clear" w:color="auto" w:fill="auto"/>
          </w:tcPr>
          <w:p w14:paraId="6A8B0A30"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Муниципальная услуга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r>
      <w:tr w:rsidR="00D8762D" w:rsidRPr="00D8762D" w14:paraId="1C442A02" w14:textId="77777777" w:rsidTr="00487939">
        <w:tc>
          <w:tcPr>
            <w:tcW w:w="2405" w:type="dxa"/>
            <w:shd w:val="clear" w:color="auto" w:fill="auto"/>
            <w:vAlign w:val="center"/>
          </w:tcPr>
          <w:p w14:paraId="2FADC189"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Единый портал</w:t>
            </w:r>
          </w:p>
        </w:tc>
        <w:tc>
          <w:tcPr>
            <w:tcW w:w="7796" w:type="dxa"/>
            <w:shd w:val="clear" w:color="auto" w:fill="auto"/>
          </w:tcPr>
          <w:p w14:paraId="37E661D6"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D8762D" w:rsidRPr="00D8762D" w14:paraId="50AF625D" w14:textId="77777777" w:rsidTr="00487939">
        <w:tc>
          <w:tcPr>
            <w:tcW w:w="2405" w:type="dxa"/>
            <w:shd w:val="clear" w:color="auto" w:fill="auto"/>
            <w:vAlign w:val="center"/>
          </w:tcPr>
          <w:p w14:paraId="7E0C4B57"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Заявитель</w:t>
            </w:r>
          </w:p>
        </w:tc>
        <w:tc>
          <w:tcPr>
            <w:tcW w:w="7796" w:type="dxa"/>
            <w:shd w:val="clear" w:color="auto" w:fill="auto"/>
          </w:tcPr>
          <w:p w14:paraId="38B346C9"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Физическое или юридическое лицо, а также представители заявителей</w:t>
            </w:r>
          </w:p>
        </w:tc>
      </w:tr>
      <w:tr w:rsidR="00D8762D" w:rsidRPr="00D8762D" w14:paraId="436751CE" w14:textId="77777777" w:rsidTr="00487939">
        <w:tc>
          <w:tcPr>
            <w:tcW w:w="2405" w:type="dxa"/>
            <w:shd w:val="clear" w:color="auto" w:fill="auto"/>
            <w:vAlign w:val="center"/>
          </w:tcPr>
          <w:p w14:paraId="735D5F5A"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МФЦ</w:t>
            </w:r>
          </w:p>
        </w:tc>
        <w:tc>
          <w:tcPr>
            <w:tcW w:w="7796" w:type="dxa"/>
            <w:shd w:val="clear" w:color="auto" w:fill="auto"/>
          </w:tcPr>
          <w:p w14:paraId="601FEA2B"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Многофункциональный центр предоставления государственных и муниципальных услуг</w:t>
            </w:r>
          </w:p>
        </w:tc>
      </w:tr>
      <w:tr w:rsidR="00D8762D" w:rsidRPr="00D8762D" w14:paraId="7B421ABD" w14:textId="77777777" w:rsidTr="00487939">
        <w:tc>
          <w:tcPr>
            <w:tcW w:w="2405" w:type="dxa"/>
            <w:shd w:val="clear" w:color="auto" w:fill="auto"/>
            <w:vAlign w:val="center"/>
          </w:tcPr>
          <w:p w14:paraId="6DBA3209"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Заявление</w:t>
            </w:r>
          </w:p>
        </w:tc>
        <w:tc>
          <w:tcPr>
            <w:tcW w:w="7796" w:type="dxa"/>
            <w:shd w:val="clear" w:color="auto" w:fill="auto"/>
          </w:tcPr>
          <w:p w14:paraId="1B1E7A2F"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Заявление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r>
      <w:tr w:rsidR="00D8762D" w:rsidRPr="00D8762D" w14:paraId="5C2D11AC" w14:textId="77777777" w:rsidTr="00487939">
        <w:tc>
          <w:tcPr>
            <w:tcW w:w="2405" w:type="dxa"/>
            <w:shd w:val="clear" w:color="auto" w:fill="auto"/>
            <w:vAlign w:val="center"/>
          </w:tcPr>
          <w:p w14:paraId="3208B14F"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Документы</w:t>
            </w:r>
          </w:p>
        </w:tc>
        <w:tc>
          <w:tcPr>
            <w:tcW w:w="7796" w:type="dxa"/>
            <w:shd w:val="clear" w:color="auto" w:fill="auto"/>
          </w:tcPr>
          <w:p w14:paraId="1286E5DD"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Документы и (или) информация, необходимые для предоставления Услуги</w:t>
            </w:r>
          </w:p>
        </w:tc>
      </w:tr>
      <w:tr w:rsidR="00D8762D" w:rsidRPr="00D8762D" w14:paraId="4841F9C2" w14:textId="77777777" w:rsidTr="00487939">
        <w:tc>
          <w:tcPr>
            <w:tcW w:w="2405" w:type="dxa"/>
            <w:shd w:val="clear" w:color="auto" w:fill="auto"/>
            <w:vAlign w:val="center"/>
          </w:tcPr>
          <w:p w14:paraId="480BCAC7"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ГИС ОГД</w:t>
            </w:r>
          </w:p>
        </w:tc>
        <w:tc>
          <w:tcPr>
            <w:tcW w:w="7796" w:type="dxa"/>
            <w:shd w:val="clear" w:color="auto" w:fill="auto"/>
          </w:tcPr>
          <w:p w14:paraId="076EFF3A"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Государственная информационная система обеспечения градостроительной деятельности Оренбургской области</w:t>
            </w:r>
          </w:p>
        </w:tc>
      </w:tr>
      <w:tr w:rsidR="00D8762D" w:rsidRPr="00D8762D" w14:paraId="3EE71C07" w14:textId="77777777" w:rsidTr="00487939">
        <w:tc>
          <w:tcPr>
            <w:tcW w:w="2405" w:type="dxa"/>
            <w:shd w:val="clear" w:color="auto" w:fill="auto"/>
            <w:vAlign w:val="center"/>
          </w:tcPr>
          <w:p w14:paraId="26176F54"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ПГС 2.0</w:t>
            </w:r>
          </w:p>
        </w:tc>
        <w:tc>
          <w:tcPr>
            <w:tcW w:w="7796" w:type="dxa"/>
            <w:shd w:val="clear" w:color="auto" w:fill="auto"/>
          </w:tcPr>
          <w:p w14:paraId="6C16B9E9"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Платформа государственных сервисов 2.0</w:t>
            </w:r>
          </w:p>
        </w:tc>
      </w:tr>
      <w:tr w:rsidR="00D8762D" w:rsidRPr="00D8762D" w14:paraId="6539687F" w14:textId="77777777" w:rsidTr="00487939">
        <w:tc>
          <w:tcPr>
            <w:tcW w:w="2405" w:type="dxa"/>
            <w:shd w:val="clear" w:color="auto" w:fill="auto"/>
            <w:vAlign w:val="center"/>
          </w:tcPr>
          <w:p w14:paraId="432B001A"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ИС СИР СОУ ОО</w:t>
            </w:r>
          </w:p>
        </w:tc>
        <w:tc>
          <w:tcPr>
            <w:tcW w:w="7796" w:type="dxa"/>
            <w:shd w:val="clear" w:color="auto" w:fill="auto"/>
          </w:tcPr>
          <w:p w14:paraId="63AFAAD4"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Информационная система: Система исполнения регламентов Информационной системы оказания услуг Оренбургской области</w:t>
            </w:r>
          </w:p>
        </w:tc>
      </w:tr>
      <w:tr w:rsidR="00D8762D" w:rsidRPr="00D8762D" w14:paraId="0CE02C90" w14:textId="77777777" w:rsidTr="00487939">
        <w:tc>
          <w:tcPr>
            <w:tcW w:w="2405" w:type="dxa"/>
            <w:shd w:val="clear" w:color="auto" w:fill="auto"/>
            <w:vAlign w:val="center"/>
          </w:tcPr>
          <w:p w14:paraId="666AB60A"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АСЭД</w:t>
            </w:r>
          </w:p>
        </w:tc>
        <w:tc>
          <w:tcPr>
            <w:tcW w:w="7796" w:type="dxa"/>
            <w:shd w:val="clear" w:color="auto" w:fill="auto"/>
          </w:tcPr>
          <w:p w14:paraId="26D678AC"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Автоматизированная система электронного документооборота</w:t>
            </w:r>
          </w:p>
        </w:tc>
      </w:tr>
      <w:tr w:rsidR="00D8762D" w:rsidRPr="00D8762D" w14:paraId="0D2AFD64" w14:textId="77777777" w:rsidTr="00487939">
        <w:tc>
          <w:tcPr>
            <w:tcW w:w="2405" w:type="dxa"/>
            <w:shd w:val="clear" w:color="auto" w:fill="auto"/>
            <w:vAlign w:val="center"/>
          </w:tcPr>
          <w:p w14:paraId="0F1A4E22"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ЕГРН</w:t>
            </w:r>
          </w:p>
        </w:tc>
        <w:tc>
          <w:tcPr>
            <w:tcW w:w="7796" w:type="dxa"/>
            <w:shd w:val="clear" w:color="auto" w:fill="auto"/>
          </w:tcPr>
          <w:p w14:paraId="7F341C34"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Единый государственный реестр недвижимости</w:t>
            </w:r>
          </w:p>
        </w:tc>
      </w:tr>
      <w:tr w:rsidR="00D8762D" w:rsidRPr="00D8762D" w14:paraId="752789FD" w14:textId="77777777" w:rsidTr="00487939">
        <w:tc>
          <w:tcPr>
            <w:tcW w:w="2405" w:type="dxa"/>
            <w:shd w:val="clear" w:color="auto" w:fill="auto"/>
            <w:vAlign w:val="center"/>
          </w:tcPr>
          <w:p w14:paraId="45479A9A"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ЕГРЮЛ</w:t>
            </w:r>
          </w:p>
        </w:tc>
        <w:tc>
          <w:tcPr>
            <w:tcW w:w="7796" w:type="dxa"/>
            <w:shd w:val="clear" w:color="auto" w:fill="auto"/>
          </w:tcPr>
          <w:p w14:paraId="6702E567"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Единый государственный реестр юридических лиц</w:t>
            </w:r>
          </w:p>
        </w:tc>
      </w:tr>
      <w:tr w:rsidR="00D8762D" w:rsidRPr="00D8762D" w14:paraId="0875F979" w14:textId="77777777" w:rsidTr="00487939">
        <w:tc>
          <w:tcPr>
            <w:tcW w:w="2405" w:type="dxa"/>
            <w:shd w:val="clear" w:color="auto" w:fill="auto"/>
            <w:vAlign w:val="center"/>
          </w:tcPr>
          <w:p w14:paraId="08E5AC7E"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ЕГРИП</w:t>
            </w:r>
          </w:p>
        </w:tc>
        <w:tc>
          <w:tcPr>
            <w:tcW w:w="7796" w:type="dxa"/>
            <w:shd w:val="clear" w:color="auto" w:fill="auto"/>
          </w:tcPr>
          <w:p w14:paraId="6E1721BB"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Единый государственный реестр индивидуальных предпринимателей</w:t>
            </w:r>
          </w:p>
        </w:tc>
      </w:tr>
      <w:tr w:rsidR="00D8762D" w:rsidRPr="00D8762D" w14:paraId="1FE00CE9" w14:textId="77777777" w:rsidTr="00487939">
        <w:tc>
          <w:tcPr>
            <w:tcW w:w="2405" w:type="dxa"/>
            <w:shd w:val="clear" w:color="auto" w:fill="auto"/>
            <w:vAlign w:val="center"/>
          </w:tcPr>
          <w:p w14:paraId="30F05839" w14:textId="77777777" w:rsidR="00D8762D" w:rsidRPr="00D8762D" w:rsidRDefault="00D8762D" w:rsidP="00D8762D">
            <w:pPr>
              <w:spacing w:after="0" w:line="240" w:lineRule="auto"/>
              <w:ind w:left="-397" w:firstLine="397"/>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НСПД</w:t>
            </w:r>
          </w:p>
        </w:tc>
        <w:tc>
          <w:tcPr>
            <w:tcW w:w="7796" w:type="dxa"/>
            <w:shd w:val="clear" w:color="auto" w:fill="auto"/>
          </w:tcPr>
          <w:p w14:paraId="0F753E34"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Национальная система пространственных данных</w:t>
            </w:r>
          </w:p>
        </w:tc>
      </w:tr>
    </w:tbl>
    <w:p w14:paraId="715C0D13" w14:textId="77777777" w:rsidR="00D8762D" w:rsidRPr="00D8762D" w:rsidRDefault="00D8762D" w:rsidP="00D8762D">
      <w:pPr>
        <w:spacing w:after="0" w:line="240" w:lineRule="auto"/>
        <w:jc w:val="both"/>
        <w:rPr>
          <w:rFonts w:ascii="Times New Roman" w:eastAsia="Times New Roman" w:hAnsi="Times New Roman" w:cs="Times New Roman"/>
          <w:sz w:val="28"/>
          <w:szCs w:val="28"/>
        </w:rPr>
      </w:pPr>
    </w:p>
    <w:p w14:paraId="736E8836" w14:textId="77777777" w:rsidR="00D8762D" w:rsidRPr="00D8762D" w:rsidRDefault="00D8762D" w:rsidP="00D8762D">
      <w:pPr>
        <w:spacing w:after="0" w:line="240" w:lineRule="auto"/>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2. Условные обозначения:</w:t>
      </w:r>
    </w:p>
    <w:p w14:paraId="726C78A0" w14:textId="77777777" w:rsidR="00D8762D" w:rsidRPr="00D8762D" w:rsidRDefault="00D8762D" w:rsidP="00D8762D">
      <w:pPr>
        <w:spacing w:after="0" w:line="240" w:lineRule="auto"/>
        <w:jc w:val="both"/>
        <w:rPr>
          <w:rFonts w:ascii="Times New Roman" w:eastAsia="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D8762D" w:rsidRPr="00D8762D" w14:paraId="39E90100" w14:textId="77777777" w:rsidTr="00487939">
        <w:tc>
          <w:tcPr>
            <w:tcW w:w="1673" w:type="dxa"/>
            <w:shd w:val="clear" w:color="auto" w:fill="auto"/>
          </w:tcPr>
          <w:p w14:paraId="465C7973"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ЕП</w:t>
            </w:r>
          </w:p>
        </w:tc>
        <w:tc>
          <w:tcPr>
            <w:tcW w:w="8528" w:type="dxa"/>
            <w:shd w:val="clear" w:color="auto" w:fill="auto"/>
          </w:tcPr>
          <w:p w14:paraId="64AC1D32"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единый портал</w:t>
            </w:r>
          </w:p>
        </w:tc>
      </w:tr>
      <w:tr w:rsidR="00D8762D" w:rsidRPr="00D8762D" w14:paraId="679F2F33" w14:textId="77777777" w:rsidTr="00487939">
        <w:tc>
          <w:tcPr>
            <w:tcW w:w="1673" w:type="dxa"/>
            <w:shd w:val="clear" w:color="auto" w:fill="auto"/>
          </w:tcPr>
          <w:p w14:paraId="3AD81DD0"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ЛО</w:t>
            </w:r>
          </w:p>
        </w:tc>
        <w:tc>
          <w:tcPr>
            <w:tcW w:w="8528" w:type="dxa"/>
            <w:shd w:val="clear" w:color="auto" w:fill="auto"/>
          </w:tcPr>
          <w:p w14:paraId="0FFC92FA"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документы подаются лично в ОМСУ</w:t>
            </w:r>
          </w:p>
        </w:tc>
      </w:tr>
      <w:tr w:rsidR="00D8762D" w:rsidRPr="00D8762D" w14:paraId="0783534D" w14:textId="77777777" w:rsidTr="00487939">
        <w:tc>
          <w:tcPr>
            <w:tcW w:w="1673" w:type="dxa"/>
            <w:shd w:val="clear" w:color="auto" w:fill="auto"/>
          </w:tcPr>
          <w:p w14:paraId="60E2A213"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ПО</w:t>
            </w:r>
          </w:p>
        </w:tc>
        <w:tc>
          <w:tcPr>
            <w:tcW w:w="8528" w:type="dxa"/>
            <w:shd w:val="clear" w:color="auto" w:fill="auto"/>
          </w:tcPr>
          <w:p w14:paraId="717097FA"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документы подаются посредством почтового отправления</w:t>
            </w:r>
          </w:p>
        </w:tc>
      </w:tr>
      <w:tr w:rsidR="00D8762D" w:rsidRPr="00D8762D" w14:paraId="2ED5D92A" w14:textId="77777777" w:rsidTr="00487939">
        <w:tc>
          <w:tcPr>
            <w:tcW w:w="1673" w:type="dxa"/>
            <w:shd w:val="clear" w:color="auto" w:fill="auto"/>
          </w:tcPr>
          <w:p w14:paraId="541F5FA7"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О</w:t>
            </w:r>
          </w:p>
        </w:tc>
        <w:tc>
          <w:tcPr>
            <w:tcW w:w="8528" w:type="dxa"/>
            <w:shd w:val="clear" w:color="auto" w:fill="auto"/>
          </w:tcPr>
          <w:p w14:paraId="52A569BA"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предоставляется оригинал документа</w:t>
            </w:r>
          </w:p>
        </w:tc>
      </w:tr>
      <w:tr w:rsidR="00D8762D" w:rsidRPr="00D8762D" w14:paraId="2BC9AD75" w14:textId="77777777" w:rsidTr="00487939">
        <w:tc>
          <w:tcPr>
            <w:tcW w:w="1673" w:type="dxa"/>
            <w:shd w:val="clear" w:color="auto" w:fill="auto"/>
          </w:tcPr>
          <w:p w14:paraId="5CF8FCDE"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П(з)</w:t>
            </w:r>
          </w:p>
        </w:tc>
        <w:tc>
          <w:tcPr>
            <w:tcW w:w="8528" w:type="dxa"/>
            <w:shd w:val="clear" w:color="auto" w:fill="auto"/>
          </w:tcPr>
          <w:p w14:paraId="5709BDF8"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представитель заявителя</w:t>
            </w:r>
          </w:p>
        </w:tc>
      </w:tr>
      <w:tr w:rsidR="00D8762D" w:rsidRPr="00D8762D" w14:paraId="144B85B1" w14:textId="77777777" w:rsidTr="00487939">
        <w:tc>
          <w:tcPr>
            <w:tcW w:w="1673" w:type="dxa"/>
            <w:shd w:val="clear" w:color="auto" w:fill="auto"/>
          </w:tcPr>
          <w:p w14:paraId="73103D97"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Э</w:t>
            </w:r>
          </w:p>
        </w:tc>
        <w:tc>
          <w:tcPr>
            <w:tcW w:w="8528" w:type="dxa"/>
            <w:shd w:val="clear" w:color="auto" w:fill="auto"/>
          </w:tcPr>
          <w:p w14:paraId="5117ACC3"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предоставляются в электронном виде</w:t>
            </w:r>
          </w:p>
        </w:tc>
      </w:tr>
      <w:tr w:rsidR="00D8762D" w:rsidRPr="00D8762D" w14:paraId="78C35CAA" w14:textId="77777777" w:rsidTr="00487939">
        <w:tc>
          <w:tcPr>
            <w:tcW w:w="1673" w:type="dxa"/>
            <w:shd w:val="clear" w:color="auto" w:fill="auto"/>
          </w:tcPr>
          <w:p w14:paraId="30548A67"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О(э)</w:t>
            </w:r>
          </w:p>
        </w:tc>
        <w:tc>
          <w:tcPr>
            <w:tcW w:w="8528" w:type="dxa"/>
            <w:shd w:val="clear" w:color="auto" w:fill="auto"/>
          </w:tcPr>
          <w:p w14:paraId="364E669D"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предоставляется оригинал документа в электронном виде</w:t>
            </w:r>
          </w:p>
        </w:tc>
      </w:tr>
      <w:tr w:rsidR="00D8762D" w:rsidRPr="00D8762D" w14:paraId="21D024A7" w14:textId="77777777" w:rsidTr="00487939">
        <w:tc>
          <w:tcPr>
            <w:tcW w:w="1673" w:type="dxa"/>
            <w:shd w:val="clear" w:color="auto" w:fill="auto"/>
          </w:tcPr>
          <w:p w14:paraId="79C6D878"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К</w:t>
            </w:r>
          </w:p>
        </w:tc>
        <w:tc>
          <w:tcPr>
            <w:tcW w:w="8528" w:type="dxa"/>
            <w:shd w:val="clear" w:color="auto" w:fill="auto"/>
          </w:tcPr>
          <w:p w14:paraId="5C6B7764"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 xml:space="preserve">предоставляется копия документа </w:t>
            </w:r>
          </w:p>
        </w:tc>
      </w:tr>
      <w:tr w:rsidR="00D8762D" w:rsidRPr="00D8762D" w14:paraId="10999E2A" w14:textId="77777777" w:rsidTr="00487939">
        <w:tc>
          <w:tcPr>
            <w:tcW w:w="1673" w:type="dxa"/>
            <w:shd w:val="clear" w:color="auto" w:fill="auto"/>
          </w:tcPr>
          <w:p w14:paraId="491ACEAB"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К(э)</w:t>
            </w:r>
          </w:p>
        </w:tc>
        <w:tc>
          <w:tcPr>
            <w:tcW w:w="8528" w:type="dxa"/>
            <w:shd w:val="clear" w:color="auto" w:fill="auto"/>
          </w:tcPr>
          <w:p w14:paraId="24775236"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предоставляется копия документа в электронном виде</w:t>
            </w:r>
          </w:p>
        </w:tc>
      </w:tr>
      <w:tr w:rsidR="00D8762D" w:rsidRPr="00D8762D" w14:paraId="3781CDC1" w14:textId="77777777" w:rsidTr="00487939">
        <w:tc>
          <w:tcPr>
            <w:tcW w:w="1673" w:type="dxa"/>
            <w:shd w:val="clear" w:color="auto" w:fill="auto"/>
          </w:tcPr>
          <w:p w14:paraId="70555BBD"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c>
          <w:tcPr>
            <w:tcW w:w="8528" w:type="dxa"/>
            <w:shd w:val="clear" w:color="auto" w:fill="auto"/>
          </w:tcPr>
          <w:p w14:paraId="15AD617E"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документы представляются в одном экземпляре</w:t>
            </w:r>
          </w:p>
        </w:tc>
      </w:tr>
      <w:tr w:rsidR="00D8762D" w:rsidRPr="00D8762D" w14:paraId="5CD58AAF" w14:textId="77777777" w:rsidTr="00487939">
        <w:tc>
          <w:tcPr>
            <w:tcW w:w="1673" w:type="dxa"/>
            <w:shd w:val="clear" w:color="auto" w:fill="auto"/>
          </w:tcPr>
          <w:p w14:paraId="09BF3AAF"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Э(эн)</w:t>
            </w:r>
          </w:p>
        </w:tc>
        <w:tc>
          <w:tcPr>
            <w:tcW w:w="8528" w:type="dxa"/>
            <w:shd w:val="clear" w:color="auto" w:fill="auto"/>
          </w:tcPr>
          <w:p w14:paraId="083B0FB0"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документ предоставляется в электронном виде на электронном носителе</w:t>
            </w:r>
          </w:p>
        </w:tc>
      </w:tr>
      <w:tr w:rsidR="00D8762D" w:rsidRPr="00D8762D" w14:paraId="74B7873A" w14:textId="77777777" w:rsidTr="00487939">
        <w:tc>
          <w:tcPr>
            <w:tcW w:w="1673" w:type="dxa"/>
            <w:shd w:val="clear" w:color="auto" w:fill="auto"/>
          </w:tcPr>
          <w:p w14:paraId="07363AD0"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МФЦ</w:t>
            </w:r>
          </w:p>
        </w:tc>
        <w:tc>
          <w:tcPr>
            <w:tcW w:w="8528" w:type="dxa"/>
            <w:shd w:val="clear" w:color="auto" w:fill="auto"/>
          </w:tcPr>
          <w:p w14:paraId="467AEBDE" w14:textId="77777777" w:rsidR="00D8762D" w:rsidRPr="00D8762D" w:rsidRDefault="00D8762D" w:rsidP="00D8762D">
            <w:pPr>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документы подаются через МФЦ</w:t>
            </w:r>
          </w:p>
        </w:tc>
      </w:tr>
    </w:tbl>
    <w:p w14:paraId="3FCBA545"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029022CF"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6E941166"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416C6AB8"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7746FE91"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79A0E5D3" w14:textId="77777777" w:rsidR="00D8762D" w:rsidRPr="00D8762D" w:rsidRDefault="00D8762D" w:rsidP="00D8762D">
      <w:pPr>
        <w:spacing w:after="0" w:line="240" w:lineRule="auto"/>
        <w:jc w:val="right"/>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lastRenderedPageBreak/>
        <w:t>Приложение № 2</w:t>
      </w:r>
    </w:p>
    <w:p w14:paraId="2C9DD840" w14:textId="77777777" w:rsidR="00D8762D" w:rsidRPr="00D8762D" w:rsidRDefault="00D8762D" w:rsidP="00D8762D">
      <w:pPr>
        <w:spacing w:after="0" w:line="240" w:lineRule="auto"/>
        <w:jc w:val="right"/>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к административному регламенту</w:t>
      </w:r>
    </w:p>
    <w:p w14:paraId="3E7DC7D2" w14:textId="77777777" w:rsidR="00D8762D" w:rsidRPr="00D8762D" w:rsidRDefault="00D8762D" w:rsidP="00D8762D">
      <w:pPr>
        <w:spacing w:after="0" w:line="240" w:lineRule="auto"/>
        <w:jc w:val="center"/>
        <w:rPr>
          <w:rFonts w:ascii="Times New Roman" w:eastAsia="Times New Roman" w:hAnsi="Times New Roman" w:cs="Times New Roman"/>
          <w:sz w:val="28"/>
          <w:szCs w:val="28"/>
        </w:rPr>
      </w:pPr>
    </w:p>
    <w:p w14:paraId="7A67A272" w14:textId="77777777" w:rsidR="00D8762D" w:rsidRPr="00D8762D" w:rsidRDefault="00D8762D" w:rsidP="00D8762D">
      <w:pPr>
        <w:spacing w:after="0" w:line="264" w:lineRule="auto"/>
        <w:ind w:right="2"/>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8"/>
          <w:szCs w:val="28"/>
        </w:rPr>
        <w:t>Идентификаторы категорий (признаков) заявителей</w:t>
      </w:r>
    </w:p>
    <w:p w14:paraId="74CFE37A"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6656A718"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25553397"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50A8E299"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7A09F101"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6A6FA301"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57CD5014"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7A85EC9F"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7ED39C66"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1723F303"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592E7A9A"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67224ED8"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2A3799B3"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32102AB7"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31437B48"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04DD59F8" w14:textId="77777777" w:rsidR="00D8762D" w:rsidRPr="00D8762D" w:rsidRDefault="00D8762D" w:rsidP="00D8762D">
      <w:pPr>
        <w:spacing w:after="0" w:line="240" w:lineRule="auto"/>
        <w:jc w:val="center"/>
        <w:rPr>
          <w:rFonts w:ascii="Times New Roman" w:eastAsia="Times New Roman" w:hAnsi="Times New Roman" w:cs="Times New Roman"/>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D8762D" w:rsidRPr="00D8762D" w14:paraId="5CAD5D60" w14:textId="77777777" w:rsidTr="00487939">
        <w:tc>
          <w:tcPr>
            <w:tcW w:w="704" w:type="dxa"/>
            <w:shd w:val="clear" w:color="auto" w:fill="auto"/>
            <w:vAlign w:val="center"/>
          </w:tcPr>
          <w:p w14:paraId="3AD12648"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 п/п</w:t>
            </w:r>
          </w:p>
        </w:tc>
        <w:tc>
          <w:tcPr>
            <w:tcW w:w="2835" w:type="dxa"/>
            <w:shd w:val="clear" w:color="auto" w:fill="auto"/>
            <w:vAlign w:val="center"/>
          </w:tcPr>
          <w:p w14:paraId="04B671ED"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Признак заявителя</w:t>
            </w:r>
          </w:p>
        </w:tc>
        <w:tc>
          <w:tcPr>
            <w:tcW w:w="4111" w:type="dxa"/>
            <w:shd w:val="clear" w:color="auto" w:fill="auto"/>
            <w:vAlign w:val="center"/>
          </w:tcPr>
          <w:p w14:paraId="663D3570"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Значения признака заявителя</w:t>
            </w:r>
          </w:p>
        </w:tc>
        <w:tc>
          <w:tcPr>
            <w:tcW w:w="2410" w:type="dxa"/>
            <w:shd w:val="clear" w:color="auto" w:fill="auto"/>
            <w:vAlign w:val="center"/>
          </w:tcPr>
          <w:p w14:paraId="5537E732"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Обозначения</w:t>
            </w:r>
          </w:p>
        </w:tc>
      </w:tr>
      <w:tr w:rsidR="00D8762D" w:rsidRPr="00D8762D" w14:paraId="15AD9626" w14:textId="77777777" w:rsidTr="00487939">
        <w:tc>
          <w:tcPr>
            <w:tcW w:w="10060" w:type="dxa"/>
            <w:gridSpan w:val="4"/>
            <w:shd w:val="clear" w:color="auto" w:fill="auto"/>
          </w:tcPr>
          <w:p w14:paraId="01E42184" w14:textId="77777777" w:rsidR="00D8762D" w:rsidRPr="00D8762D" w:rsidRDefault="00D8762D" w:rsidP="00D8762D">
            <w:pPr>
              <w:tabs>
                <w:tab w:val="left" w:pos="2805"/>
              </w:tabs>
              <w:spacing w:after="0" w:line="240" w:lineRule="auto"/>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 xml:space="preserve">Результат предоставления Услуги: </w:t>
            </w:r>
          </w:p>
          <w:p w14:paraId="27E67F2D" w14:textId="77777777" w:rsidR="00D8762D" w:rsidRPr="00D8762D" w:rsidRDefault="00D8762D" w:rsidP="00D8762D">
            <w:pPr>
              <w:numPr>
                <w:ilvl w:val="0"/>
                <w:numId w:val="8"/>
              </w:numPr>
              <w:tabs>
                <w:tab w:val="left" w:pos="2805"/>
              </w:tabs>
              <w:spacing w:after="0" w:line="240" w:lineRule="auto"/>
              <w:ind w:right="168"/>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в собственность бесплатно или в постоянное (бессрочное) пользование.</w:t>
            </w:r>
          </w:p>
          <w:p w14:paraId="50A999FF" w14:textId="77777777" w:rsidR="00D8762D" w:rsidRPr="00D8762D" w:rsidRDefault="00D8762D" w:rsidP="00D8762D">
            <w:pPr>
              <w:numPr>
                <w:ilvl w:val="0"/>
                <w:numId w:val="8"/>
              </w:numPr>
              <w:tabs>
                <w:tab w:val="left" w:pos="2805"/>
              </w:tabs>
              <w:spacing w:after="0" w:line="240" w:lineRule="auto"/>
              <w:ind w:right="168"/>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p>
          <w:p w14:paraId="1585A268" w14:textId="77777777" w:rsidR="00D8762D" w:rsidRPr="00D8762D" w:rsidRDefault="00D8762D" w:rsidP="00D8762D">
            <w:pPr>
              <w:numPr>
                <w:ilvl w:val="0"/>
                <w:numId w:val="8"/>
              </w:numPr>
              <w:tabs>
                <w:tab w:val="left" w:pos="2805"/>
              </w:tabs>
              <w:spacing w:after="0" w:line="240" w:lineRule="auto"/>
              <w:ind w:right="168"/>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p>
          <w:p w14:paraId="42B4304B" w14:textId="77777777" w:rsidR="00D8762D" w:rsidRPr="00D8762D" w:rsidRDefault="00D8762D" w:rsidP="00D8762D">
            <w:pPr>
              <w:numPr>
                <w:ilvl w:val="0"/>
                <w:numId w:val="8"/>
              </w:numPr>
              <w:tabs>
                <w:tab w:val="left" w:pos="2805"/>
              </w:tabs>
              <w:spacing w:after="0" w:line="240" w:lineRule="auto"/>
              <w:ind w:right="168"/>
              <w:jc w:val="both"/>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 xml:space="preserve">решение о возврате заявления о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w:t>
            </w:r>
          </w:p>
        </w:tc>
      </w:tr>
      <w:tr w:rsidR="00D8762D" w:rsidRPr="00D8762D" w14:paraId="213FF871" w14:textId="77777777" w:rsidTr="00487939">
        <w:tc>
          <w:tcPr>
            <w:tcW w:w="704" w:type="dxa"/>
            <w:shd w:val="clear" w:color="auto" w:fill="auto"/>
            <w:vAlign w:val="center"/>
          </w:tcPr>
          <w:p w14:paraId="3F65EEAB"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1</w:t>
            </w:r>
          </w:p>
        </w:tc>
        <w:tc>
          <w:tcPr>
            <w:tcW w:w="2835" w:type="dxa"/>
            <w:shd w:val="clear" w:color="auto" w:fill="auto"/>
          </w:tcPr>
          <w:p w14:paraId="4481FF2C"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Категория заявителя</w:t>
            </w:r>
          </w:p>
        </w:tc>
        <w:tc>
          <w:tcPr>
            <w:tcW w:w="4111" w:type="dxa"/>
            <w:shd w:val="clear" w:color="auto" w:fill="auto"/>
          </w:tcPr>
          <w:p w14:paraId="4A2707C9"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1. Физическое лицо</w:t>
            </w:r>
          </w:p>
          <w:p w14:paraId="56628AD3"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2. Юридическое лицо</w:t>
            </w:r>
          </w:p>
        </w:tc>
        <w:tc>
          <w:tcPr>
            <w:tcW w:w="2410" w:type="dxa"/>
            <w:shd w:val="clear" w:color="auto" w:fill="auto"/>
          </w:tcPr>
          <w:p w14:paraId="1D74B492" w14:textId="77777777" w:rsidR="00D8762D" w:rsidRPr="00D8762D" w:rsidRDefault="00D8762D" w:rsidP="00D8762D">
            <w:pPr>
              <w:spacing w:after="0" w:line="240" w:lineRule="auto"/>
              <w:rPr>
                <w:rFonts w:ascii="Times New Roman" w:eastAsia="Times New Roman" w:hAnsi="Times New Roman" w:cs="Times New Roman"/>
                <w:sz w:val="24"/>
                <w:szCs w:val="24"/>
              </w:rPr>
            </w:pPr>
          </w:p>
        </w:tc>
      </w:tr>
      <w:tr w:rsidR="00D8762D" w:rsidRPr="00D8762D" w14:paraId="4567B473" w14:textId="77777777" w:rsidTr="00487939">
        <w:tc>
          <w:tcPr>
            <w:tcW w:w="704" w:type="dxa"/>
            <w:vMerge w:val="restart"/>
            <w:shd w:val="clear" w:color="auto" w:fill="auto"/>
            <w:vAlign w:val="center"/>
          </w:tcPr>
          <w:p w14:paraId="2E2AD1C1"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1.1</w:t>
            </w:r>
          </w:p>
        </w:tc>
        <w:tc>
          <w:tcPr>
            <w:tcW w:w="2835" w:type="dxa"/>
            <w:vMerge w:val="restart"/>
            <w:shd w:val="clear" w:color="auto" w:fill="auto"/>
            <w:vAlign w:val="center"/>
          </w:tcPr>
          <w:p w14:paraId="3BBDB6A0"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Лицо, обратившееся за предоставлением Услуги</w:t>
            </w:r>
          </w:p>
        </w:tc>
        <w:tc>
          <w:tcPr>
            <w:tcW w:w="4111" w:type="dxa"/>
            <w:shd w:val="clear" w:color="auto" w:fill="auto"/>
          </w:tcPr>
          <w:p w14:paraId="7813E5F9"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1. Физическое лицо, обратившееся самостоятельно</w:t>
            </w:r>
          </w:p>
        </w:tc>
        <w:tc>
          <w:tcPr>
            <w:tcW w:w="2410" w:type="dxa"/>
            <w:shd w:val="clear" w:color="auto" w:fill="auto"/>
            <w:vAlign w:val="center"/>
          </w:tcPr>
          <w:p w14:paraId="2E6A7719"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w:t>
            </w:r>
          </w:p>
        </w:tc>
      </w:tr>
      <w:tr w:rsidR="00D8762D" w:rsidRPr="00D8762D" w14:paraId="0CBEB1CA" w14:textId="77777777" w:rsidTr="00487939">
        <w:tc>
          <w:tcPr>
            <w:tcW w:w="704" w:type="dxa"/>
            <w:vMerge/>
            <w:shd w:val="clear" w:color="auto" w:fill="auto"/>
          </w:tcPr>
          <w:p w14:paraId="36828CB9" w14:textId="77777777" w:rsidR="00D8762D" w:rsidRPr="00D8762D" w:rsidRDefault="00D8762D" w:rsidP="00D8762D">
            <w:pPr>
              <w:spacing w:after="0" w:line="240" w:lineRule="auto"/>
              <w:rPr>
                <w:rFonts w:ascii="Times New Roman" w:eastAsia="Times New Roman" w:hAnsi="Times New Roman" w:cs="Times New Roman"/>
                <w:sz w:val="24"/>
                <w:szCs w:val="24"/>
              </w:rPr>
            </w:pPr>
          </w:p>
        </w:tc>
        <w:tc>
          <w:tcPr>
            <w:tcW w:w="2835" w:type="dxa"/>
            <w:vMerge/>
            <w:shd w:val="clear" w:color="auto" w:fill="auto"/>
          </w:tcPr>
          <w:p w14:paraId="495D7318" w14:textId="77777777" w:rsidR="00D8762D" w:rsidRPr="00D8762D" w:rsidRDefault="00D8762D" w:rsidP="00D8762D">
            <w:pPr>
              <w:spacing w:after="0" w:line="240" w:lineRule="auto"/>
              <w:rPr>
                <w:rFonts w:ascii="Times New Roman" w:eastAsia="Times New Roman" w:hAnsi="Times New Roman" w:cs="Times New Roman"/>
                <w:sz w:val="24"/>
                <w:szCs w:val="24"/>
              </w:rPr>
            </w:pPr>
          </w:p>
        </w:tc>
        <w:tc>
          <w:tcPr>
            <w:tcW w:w="4111" w:type="dxa"/>
            <w:shd w:val="clear" w:color="auto" w:fill="auto"/>
          </w:tcPr>
          <w:p w14:paraId="21152A0D"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2. Уполномоченный представитель физического лица</w:t>
            </w:r>
          </w:p>
        </w:tc>
        <w:tc>
          <w:tcPr>
            <w:tcW w:w="2410" w:type="dxa"/>
            <w:shd w:val="clear" w:color="auto" w:fill="auto"/>
            <w:vAlign w:val="center"/>
          </w:tcPr>
          <w:p w14:paraId="43FAEF64"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Б</w:t>
            </w:r>
          </w:p>
        </w:tc>
      </w:tr>
      <w:tr w:rsidR="00D8762D" w:rsidRPr="00D8762D" w14:paraId="1A443435" w14:textId="77777777" w:rsidTr="00487939">
        <w:tc>
          <w:tcPr>
            <w:tcW w:w="704" w:type="dxa"/>
            <w:vMerge/>
            <w:shd w:val="clear" w:color="auto" w:fill="auto"/>
          </w:tcPr>
          <w:p w14:paraId="0AB7396D" w14:textId="77777777" w:rsidR="00D8762D" w:rsidRPr="00D8762D" w:rsidRDefault="00D8762D" w:rsidP="00D8762D">
            <w:pPr>
              <w:spacing w:after="0" w:line="240" w:lineRule="auto"/>
              <w:rPr>
                <w:rFonts w:ascii="Times New Roman" w:eastAsia="Times New Roman" w:hAnsi="Times New Roman" w:cs="Times New Roman"/>
                <w:sz w:val="24"/>
                <w:szCs w:val="24"/>
              </w:rPr>
            </w:pPr>
          </w:p>
        </w:tc>
        <w:tc>
          <w:tcPr>
            <w:tcW w:w="2835" w:type="dxa"/>
            <w:vMerge/>
            <w:shd w:val="clear" w:color="auto" w:fill="auto"/>
          </w:tcPr>
          <w:p w14:paraId="3222B010" w14:textId="77777777" w:rsidR="00D8762D" w:rsidRPr="00D8762D" w:rsidRDefault="00D8762D" w:rsidP="00D8762D">
            <w:pPr>
              <w:spacing w:after="0" w:line="240" w:lineRule="auto"/>
              <w:rPr>
                <w:rFonts w:ascii="Times New Roman" w:eastAsia="Times New Roman" w:hAnsi="Times New Roman" w:cs="Times New Roman"/>
                <w:sz w:val="24"/>
                <w:szCs w:val="24"/>
              </w:rPr>
            </w:pPr>
          </w:p>
        </w:tc>
        <w:tc>
          <w:tcPr>
            <w:tcW w:w="4111" w:type="dxa"/>
            <w:shd w:val="clear" w:color="auto" w:fill="auto"/>
          </w:tcPr>
          <w:p w14:paraId="77C928C1"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14:paraId="7B2D773C"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В</w:t>
            </w:r>
          </w:p>
        </w:tc>
      </w:tr>
      <w:tr w:rsidR="00D8762D" w:rsidRPr="00D8762D" w14:paraId="7370D75C" w14:textId="77777777" w:rsidTr="00487939">
        <w:tc>
          <w:tcPr>
            <w:tcW w:w="704" w:type="dxa"/>
            <w:vMerge/>
            <w:shd w:val="clear" w:color="auto" w:fill="auto"/>
          </w:tcPr>
          <w:p w14:paraId="45938F06" w14:textId="77777777" w:rsidR="00D8762D" w:rsidRPr="00D8762D" w:rsidRDefault="00D8762D" w:rsidP="00D8762D">
            <w:pPr>
              <w:spacing w:after="0" w:line="240" w:lineRule="auto"/>
              <w:rPr>
                <w:rFonts w:ascii="Times New Roman" w:eastAsia="Times New Roman" w:hAnsi="Times New Roman" w:cs="Times New Roman"/>
                <w:sz w:val="24"/>
                <w:szCs w:val="24"/>
              </w:rPr>
            </w:pPr>
          </w:p>
        </w:tc>
        <w:tc>
          <w:tcPr>
            <w:tcW w:w="2835" w:type="dxa"/>
            <w:vMerge/>
            <w:shd w:val="clear" w:color="auto" w:fill="auto"/>
          </w:tcPr>
          <w:p w14:paraId="48E2B4BE" w14:textId="77777777" w:rsidR="00D8762D" w:rsidRPr="00D8762D" w:rsidRDefault="00D8762D" w:rsidP="00D8762D">
            <w:pPr>
              <w:spacing w:after="0" w:line="240" w:lineRule="auto"/>
              <w:rPr>
                <w:rFonts w:ascii="Times New Roman" w:eastAsia="Times New Roman" w:hAnsi="Times New Roman" w:cs="Times New Roman"/>
                <w:sz w:val="24"/>
                <w:szCs w:val="24"/>
              </w:rPr>
            </w:pPr>
          </w:p>
        </w:tc>
        <w:tc>
          <w:tcPr>
            <w:tcW w:w="4111" w:type="dxa"/>
            <w:shd w:val="clear" w:color="auto" w:fill="auto"/>
          </w:tcPr>
          <w:p w14:paraId="3C3CB584" w14:textId="77777777" w:rsidR="00D8762D" w:rsidRPr="00D8762D" w:rsidRDefault="00D8762D" w:rsidP="00D8762D">
            <w:pPr>
              <w:spacing w:after="0" w:line="240" w:lineRule="auto"/>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4. Уполномоченный представитель юридического лица</w:t>
            </w:r>
          </w:p>
        </w:tc>
        <w:tc>
          <w:tcPr>
            <w:tcW w:w="2410" w:type="dxa"/>
            <w:shd w:val="clear" w:color="auto" w:fill="auto"/>
            <w:vAlign w:val="center"/>
          </w:tcPr>
          <w:p w14:paraId="000C504A" w14:textId="77777777" w:rsidR="00D8762D" w:rsidRPr="00D8762D" w:rsidRDefault="00D8762D" w:rsidP="00D8762D">
            <w:pPr>
              <w:spacing w:after="0" w:line="240" w:lineRule="auto"/>
              <w:jc w:val="center"/>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Г</w:t>
            </w:r>
          </w:p>
        </w:tc>
      </w:tr>
    </w:tbl>
    <w:p w14:paraId="4B02D245"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46496D45" w14:textId="77777777" w:rsidR="00D8762D" w:rsidRPr="00D8762D" w:rsidRDefault="00D8762D" w:rsidP="00D8762D">
      <w:pPr>
        <w:spacing w:after="0" w:line="264" w:lineRule="auto"/>
        <w:ind w:left="5883" w:right="168" w:firstLine="2374"/>
        <w:jc w:val="right"/>
        <w:rPr>
          <w:rFonts w:ascii="Times New Roman" w:eastAsia="Times New Roman" w:hAnsi="Times New Roman" w:cs="Times New Roman"/>
          <w:sz w:val="24"/>
          <w:szCs w:val="24"/>
        </w:rPr>
      </w:pPr>
    </w:p>
    <w:p w14:paraId="09F1BF7E" w14:textId="77777777" w:rsidR="00D8762D" w:rsidRPr="00D8762D" w:rsidRDefault="00D8762D" w:rsidP="00D8762D">
      <w:pPr>
        <w:spacing w:after="0" w:line="264" w:lineRule="auto"/>
        <w:ind w:left="6432" w:right="2" w:firstLine="768"/>
        <w:jc w:val="right"/>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lastRenderedPageBreak/>
        <w:t>Приложение</w:t>
      </w:r>
      <w:r w:rsidRPr="00D8762D">
        <w:rPr>
          <w:rFonts w:ascii="Times New Roman" w:eastAsia="Times New Roman" w:hAnsi="Times New Roman" w:cs="Times New Roman"/>
          <w:spacing w:val="-11"/>
          <w:sz w:val="28"/>
          <w:szCs w:val="24"/>
        </w:rPr>
        <w:t xml:space="preserve"> </w:t>
      </w:r>
      <w:r w:rsidRPr="00D8762D">
        <w:rPr>
          <w:rFonts w:ascii="Times New Roman" w:eastAsia="Times New Roman" w:hAnsi="Times New Roman" w:cs="Times New Roman"/>
          <w:sz w:val="28"/>
          <w:szCs w:val="24"/>
        </w:rPr>
        <w:t>№</w:t>
      </w:r>
      <w:r w:rsidRPr="00D8762D">
        <w:rPr>
          <w:rFonts w:ascii="Times New Roman" w:eastAsia="Times New Roman" w:hAnsi="Times New Roman" w:cs="Times New Roman"/>
          <w:spacing w:val="-13"/>
          <w:sz w:val="28"/>
          <w:szCs w:val="24"/>
        </w:rPr>
        <w:t xml:space="preserve"> </w:t>
      </w:r>
      <w:r w:rsidRPr="00D8762D">
        <w:rPr>
          <w:rFonts w:ascii="Times New Roman" w:eastAsia="Times New Roman" w:hAnsi="Times New Roman" w:cs="Times New Roman"/>
          <w:sz w:val="28"/>
          <w:szCs w:val="24"/>
        </w:rPr>
        <w:t>3</w:t>
      </w:r>
    </w:p>
    <w:p w14:paraId="1A4C0CEF" w14:textId="77777777" w:rsidR="00D8762D" w:rsidRPr="00D8762D" w:rsidRDefault="00D8762D" w:rsidP="00D8762D">
      <w:pPr>
        <w:spacing w:after="0" w:line="264" w:lineRule="auto"/>
        <w:ind w:left="5883" w:right="2"/>
        <w:jc w:val="right"/>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t>к</w:t>
      </w:r>
      <w:r w:rsidRPr="00D8762D">
        <w:rPr>
          <w:rFonts w:ascii="Times New Roman" w:eastAsia="Times New Roman" w:hAnsi="Times New Roman" w:cs="Times New Roman"/>
          <w:spacing w:val="8"/>
          <w:sz w:val="28"/>
          <w:szCs w:val="24"/>
        </w:rPr>
        <w:t xml:space="preserve"> </w:t>
      </w:r>
      <w:r w:rsidRPr="00D8762D">
        <w:rPr>
          <w:rFonts w:ascii="Times New Roman" w:eastAsia="Times New Roman" w:hAnsi="Times New Roman" w:cs="Times New Roman"/>
          <w:sz w:val="28"/>
          <w:szCs w:val="24"/>
        </w:rPr>
        <w:t>административному регламенту</w:t>
      </w:r>
    </w:p>
    <w:p w14:paraId="7298DD3A" w14:textId="77777777" w:rsidR="00D8762D" w:rsidRPr="00D8762D" w:rsidRDefault="00D8762D" w:rsidP="00D8762D">
      <w:pPr>
        <w:spacing w:after="0" w:line="264" w:lineRule="auto"/>
        <w:ind w:left="5883" w:right="2"/>
        <w:jc w:val="right"/>
        <w:rPr>
          <w:rFonts w:ascii="Times New Roman" w:eastAsia="Times New Roman" w:hAnsi="Times New Roman" w:cs="Times New Roman"/>
          <w:sz w:val="28"/>
          <w:szCs w:val="24"/>
        </w:rPr>
      </w:pPr>
    </w:p>
    <w:p w14:paraId="6D6BE0F2" w14:textId="77777777" w:rsidR="00D8762D" w:rsidRPr="00D8762D" w:rsidRDefault="00D8762D" w:rsidP="00D8762D">
      <w:pPr>
        <w:spacing w:after="0" w:line="240" w:lineRule="auto"/>
        <w:jc w:val="center"/>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Исчерпывающий перечень документов, необходимых</w:t>
      </w:r>
    </w:p>
    <w:p w14:paraId="5EA18CE3" w14:textId="77777777" w:rsidR="00D8762D" w:rsidRPr="00D8762D" w:rsidRDefault="00D8762D" w:rsidP="00D8762D">
      <w:pPr>
        <w:spacing w:after="0" w:line="240" w:lineRule="auto"/>
        <w:jc w:val="center"/>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для предоставления Услуги</w:t>
      </w:r>
    </w:p>
    <w:p w14:paraId="76A6CCBC" w14:textId="77777777" w:rsidR="00D8762D" w:rsidRPr="00D8762D" w:rsidRDefault="00D8762D" w:rsidP="00D8762D">
      <w:pPr>
        <w:spacing w:after="0" w:line="240" w:lineRule="auto"/>
        <w:jc w:val="center"/>
        <w:rPr>
          <w:rFonts w:ascii="Times New Roman" w:eastAsia="Times New Roman" w:hAnsi="Times New Roman" w:cs="Times New Roman"/>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0"/>
        <w:gridCol w:w="4111"/>
        <w:gridCol w:w="1559"/>
        <w:gridCol w:w="1271"/>
        <w:gridCol w:w="23"/>
      </w:tblGrid>
      <w:tr w:rsidR="00D8762D" w:rsidRPr="00D8762D" w14:paraId="753D900F" w14:textId="77777777" w:rsidTr="00487939">
        <w:trPr>
          <w:gridAfter w:val="1"/>
          <w:wAfter w:w="23" w:type="dxa"/>
        </w:trPr>
        <w:tc>
          <w:tcPr>
            <w:tcW w:w="540" w:type="dxa"/>
            <w:shd w:val="clear" w:color="auto" w:fill="auto"/>
            <w:vAlign w:val="center"/>
          </w:tcPr>
          <w:p w14:paraId="78093431"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 п/п</w:t>
            </w:r>
          </w:p>
        </w:tc>
        <w:tc>
          <w:tcPr>
            <w:tcW w:w="2120" w:type="dxa"/>
            <w:shd w:val="clear" w:color="auto" w:fill="auto"/>
            <w:vAlign w:val="center"/>
          </w:tcPr>
          <w:p w14:paraId="14242B39"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Идентификаторы категорий (признаков) заявителей</w:t>
            </w:r>
          </w:p>
        </w:tc>
        <w:tc>
          <w:tcPr>
            <w:tcW w:w="4111" w:type="dxa"/>
            <w:shd w:val="clear" w:color="auto" w:fill="auto"/>
            <w:vAlign w:val="center"/>
          </w:tcPr>
          <w:p w14:paraId="4A9AE114"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Перечень необходимых для предоставления Услуги документов</w:t>
            </w:r>
          </w:p>
        </w:tc>
        <w:tc>
          <w:tcPr>
            <w:tcW w:w="1559" w:type="dxa"/>
            <w:shd w:val="clear" w:color="auto" w:fill="auto"/>
            <w:vAlign w:val="center"/>
          </w:tcPr>
          <w:p w14:paraId="32B99F06"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Способы подачи документов, требования к предоставлению</w:t>
            </w:r>
          </w:p>
        </w:tc>
        <w:tc>
          <w:tcPr>
            <w:tcW w:w="1271" w:type="dxa"/>
            <w:shd w:val="clear" w:color="auto" w:fill="auto"/>
            <w:vAlign w:val="center"/>
          </w:tcPr>
          <w:p w14:paraId="16166C18"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Иные требования</w:t>
            </w:r>
          </w:p>
        </w:tc>
      </w:tr>
      <w:tr w:rsidR="00D8762D" w:rsidRPr="00D8762D" w14:paraId="22E0D4BA" w14:textId="77777777" w:rsidTr="00487939">
        <w:tc>
          <w:tcPr>
            <w:tcW w:w="9624" w:type="dxa"/>
            <w:gridSpan w:val="6"/>
            <w:shd w:val="clear" w:color="auto" w:fill="auto"/>
          </w:tcPr>
          <w:p w14:paraId="55CC8A41"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D8762D" w:rsidRPr="00D8762D" w14:paraId="03787F5F" w14:textId="77777777" w:rsidTr="00487939">
        <w:trPr>
          <w:gridAfter w:val="1"/>
          <w:wAfter w:w="23" w:type="dxa"/>
        </w:trPr>
        <w:tc>
          <w:tcPr>
            <w:tcW w:w="540" w:type="dxa"/>
            <w:shd w:val="clear" w:color="auto" w:fill="auto"/>
            <w:vAlign w:val="center"/>
          </w:tcPr>
          <w:p w14:paraId="264DB9BD"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1</w:t>
            </w:r>
          </w:p>
        </w:tc>
        <w:tc>
          <w:tcPr>
            <w:tcW w:w="2120" w:type="dxa"/>
            <w:shd w:val="clear" w:color="auto" w:fill="auto"/>
            <w:vAlign w:val="center"/>
          </w:tcPr>
          <w:p w14:paraId="0EDB5D28"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 – Г</w:t>
            </w:r>
          </w:p>
        </w:tc>
        <w:tc>
          <w:tcPr>
            <w:tcW w:w="4111" w:type="dxa"/>
            <w:shd w:val="clear" w:color="auto" w:fill="auto"/>
            <w:vAlign w:val="center"/>
          </w:tcPr>
          <w:p w14:paraId="109184AD"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заявление о предоставлении земельного участка, находящегося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по форме, указанной в приложении № 9</w:t>
            </w:r>
          </w:p>
          <w:p w14:paraId="399B9CB7"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к административному регламенту</w:t>
            </w:r>
          </w:p>
        </w:tc>
        <w:tc>
          <w:tcPr>
            <w:tcW w:w="1559" w:type="dxa"/>
            <w:shd w:val="clear" w:color="auto" w:fill="auto"/>
            <w:vAlign w:val="center"/>
          </w:tcPr>
          <w:p w14:paraId="21D7F758"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ЕП – О(э)</w:t>
            </w:r>
          </w:p>
          <w:p w14:paraId="75389CCB"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О</w:t>
            </w:r>
          </w:p>
          <w:p w14:paraId="17E40FEF"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p>
        </w:tc>
        <w:tc>
          <w:tcPr>
            <w:tcW w:w="1271" w:type="dxa"/>
            <w:shd w:val="clear" w:color="auto" w:fill="auto"/>
            <w:vAlign w:val="center"/>
          </w:tcPr>
          <w:p w14:paraId="234404CA"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r>
      <w:tr w:rsidR="00D8762D" w:rsidRPr="00D8762D" w14:paraId="7A59CFF4" w14:textId="77777777" w:rsidTr="00487939">
        <w:trPr>
          <w:gridAfter w:val="1"/>
          <w:wAfter w:w="23" w:type="dxa"/>
        </w:trPr>
        <w:tc>
          <w:tcPr>
            <w:tcW w:w="540" w:type="dxa"/>
            <w:shd w:val="clear" w:color="auto" w:fill="auto"/>
            <w:vAlign w:val="center"/>
          </w:tcPr>
          <w:p w14:paraId="40BB05A7"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2</w:t>
            </w:r>
          </w:p>
        </w:tc>
        <w:tc>
          <w:tcPr>
            <w:tcW w:w="2120" w:type="dxa"/>
            <w:shd w:val="clear" w:color="auto" w:fill="auto"/>
            <w:vAlign w:val="center"/>
          </w:tcPr>
          <w:p w14:paraId="61D49C9A"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 – Г</w:t>
            </w:r>
          </w:p>
        </w:tc>
        <w:tc>
          <w:tcPr>
            <w:tcW w:w="4111" w:type="dxa"/>
            <w:shd w:val="clear" w:color="auto" w:fill="auto"/>
            <w:vAlign w:val="center"/>
          </w:tcPr>
          <w:p w14:paraId="34889DFB"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14:paraId="78217E72"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К</w:t>
            </w:r>
          </w:p>
        </w:tc>
        <w:tc>
          <w:tcPr>
            <w:tcW w:w="1271" w:type="dxa"/>
            <w:shd w:val="clear" w:color="auto" w:fill="auto"/>
            <w:vAlign w:val="center"/>
          </w:tcPr>
          <w:p w14:paraId="37FCDA91"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r>
      <w:tr w:rsidR="00D8762D" w:rsidRPr="00D8762D" w14:paraId="6F474E8B" w14:textId="77777777" w:rsidTr="00487939">
        <w:trPr>
          <w:gridAfter w:val="1"/>
          <w:wAfter w:w="23" w:type="dxa"/>
        </w:trPr>
        <w:tc>
          <w:tcPr>
            <w:tcW w:w="540" w:type="dxa"/>
            <w:shd w:val="clear" w:color="auto" w:fill="auto"/>
            <w:vAlign w:val="center"/>
          </w:tcPr>
          <w:p w14:paraId="628BB754"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3</w:t>
            </w:r>
          </w:p>
        </w:tc>
        <w:tc>
          <w:tcPr>
            <w:tcW w:w="2120" w:type="dxa"/>
            <w:shd w:val="clear" w:color="auto" w:fill="auto"/>
            <w:vAlign w:val="center"/>
          </w:tcPr>
          <w:p w14:paraId="2504FCBD"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Б, Г</w:t>
            </w:r>
          </w:p>
        </w:tc>
        <w:tc>
          <w:tcPr>
            <w:tcW w:w="4111" w:type="dxa"/>
            <w:shd w:val="clear" w:color="auto" w:fill="auto"/>
            <w:vAlign w:val="center"/>
          </w:tcPr>
          <w:p w14:paraId="4B60B5BA"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копия документа, подтверждающего полномочия представителя заявителя</w:t>
            </w:r>
          </w:p>
        </w:tc>
        <w:tc>
          <w:tcPr>
            <w:tcW w:w="1559" w:type="dxa"/>
            <w:shd w:val="clear" w:color="auto" w:fill="auto"/>
            <w:vAlign w:val="center"/>
          </w:tcPr>
          <w:p w14:paraId="58287CF5"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ЕП – К(э)</w:t>
            </w:r>
          </w:p>
          <w:p w14:paraId="244E9B6C" w14:textId="77777777" w:rsidR="00D8762D" w:rsidRPr="00D8762D" w:rsidRDefault="00D8762D" w:rsidP="00D8762D">
            <w:pPr>
              <w:spacing w:after="0" w:line="240" w:lineRule="auto"/>
              <w:ind w:right="-1"/>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К</w:t>
            </w:r>
          </w:p>
        </w:tc>
        <w:tc>
          <w:tcPr>
            <w:tcW w:w="1271" w:type="dxa"/>
            <w:shd w:val="clear" w:color="auto" w:fill="auto"/>
            <w:vAlign w:val="center"/>
          </w:tcPr>
          <w:p w14:paraId="76AD3E98"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П(з), Д(1)</w:t>
            </w:r>
          </w:p>
        </w:tc>
      </w:tr>
      <w:tr w:rsidR="00D8762D" w:rsidRPr="00D8762D" w14:paraId="2228C054" w14:textId="77777777" w:rsidTr="00487939">
        <w:trPr>
          <w:gridAfter w:val="1"/>
          <w:wAfter w:w="23" w:type="dxa"/>
        </w:trPr>
        <w:tc>
          <w:tcPr>
            <w:tcW w:w="540" w:type="dxa"/>
            <w:shd w:val="clear" w:color="auto" w:fill="auto"/>
            <w:vAlign w:val="center"/>
          </w:tcPr>
          <w:p w14:paraId="1D9D181E"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4</w:t>
            </w:r>
          </w:p>
        </w:tc>
        <w:tc>
          <w:tcPr>
            <w:tcW w:w="2120" w:type="dxa"/>
            <w:shd w:val="clear" w:color="auto" w:fill="auto"/>
            <w:vAlign w:val="center"/>
          </w:tcPr>
          <w:p w14:paraId="2EB306D9"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Г</w:t>
            </w:r>
          </w:p>
        </w:tc>
        <w:tc>
          <w:tcPr>
            <w:tcW w:w="4111" w:type="dxa"/>
            <w:shd w:val="clear" w:color="auto" w:fill="auto"/>
            <w:vAlign w:val="center"/>
          </w:tcPr>
          <w:p w14:paraId="251A8568"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14:paraId="057CA0B4"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ЕП – К(э)</w:t>
            </w:r>
          </w:p>
          <w:p w14:paraId="192DDC87"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К</w:t>
            </w:r>
          </w:p>
        </w:tc>
        <w:tc>
          <w:tcPr>
            <w:tcW w:w="1271" w:type="dxa"/>
            <w:shd w:val="clear" w:color="auto" w:fill="auto"/>
            <w:vAlign w:val="center"/>
          </w:tcPr>
          <w:p w14:paraId="0F71F74B"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r>
      <w:tr w:rsidR="00D8762D" w:rsidRPr="00D8762D" w14:paraId="539B1C6F" w14:textId="77777777" w:rsidTr="00487939">
        <w:trPr>
          <w:gridAfter w:val="1"/>
          <w:wAfter w:w="23" w:type="dxa"/>
        </w:trPr>
        <w:tc>
          <w:tcPr>
            <w:tcW w:w="540" w:type="dxa"/>
            <w:shd w:val="clear" w:color="auto" w:fill="auto"/>
            <w:vAlign w:val="center"/>
          </w:tcPr>
          <w:p w14:paraId="10672651"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5</w:t>
            </w:r>
          </w:p>
        </w:tc>
        <w:tc>
          <w:tcPr>
            <w:tcW w:w="2120" w:type="dxa"/>
            <w:shd w:val="clear" w:color="auto" w:fill="auto"/>
            <w:vAlign w:val="center"/>
          </w:tcPr>
          <w:p w14:paraId="6035B60F"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 – Г</w:t>
            </w:r>
          </w:p>
        </w:tc>
        <w:tc>
          <w:tcPr>
            <w:tcW w:w="4111" w:type="dxa"/>
            <w:shd w:val="clear" w:color="auto" w:fill="auto"/>
            <w:vAlign w:val="center"/>
          </w:tcPr>
          <w:p w14:paraId="079645FA"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1559" w:type="dxa"/>
            <w:shd w:val="clear" w:color="auto" w:fill="auto"/>
            <w:vAlign w:val="center"/>
          </w:tcPr>
          <w:p w14:paraId="2B074A35"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ЕП – К(э)</w:t>
            </w:r>
          </w:p>
          <w:p w14:paraId="51B6AA8B"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К</w:t>
            </w:r>
          </w:p>
        </w:tc>
        <w:tc>
          <w:tcPr>
            <w:tcW w:w="1271" w:type="dxa"/>
            <w:shd w:val="clear" w:color="auto" w:fill="auto"/>
            <w:vAlign w:val="center"/>
          </w:tcPr>
          <w:p w14:paraId="67B987C9"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r>
      <w:tr w:rsidR="00D8762D" w:rsidRPr="00D8762D" w14:paraId="5A89E041" w14:textId="77777777" w:rsidTr="00487939">
        <w:trPr>
          <w:gridAfter w:val="1"/>
          <w:wAfter w:w="23" w:type="dxa"/>
        </w:trPr>
        <w:tc>
          <w:tcPr>
            <w:tcW w:w="540" w:type="dxa"/>
            <w:shd w:val="clear" w:color="auto" w:fill="auto"/>
            <w:vAlign w:val="center"/>
          </w:tcPr>
          <w:p w14:paraId="009EB62E"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lang w:val="en-US"/>
              </w:rPr>
            </w:pPr>
            <w:r w:rsidRPr="00D8762D">
              <w:rPr>
                <w:rFonts w:ascii="Times New Roman" w:eastAsia="Times New Roman" w:hAnsi="Times New Roman" w:cs="Times New Roman"/>
                <w:sz w:val="24"/>
                <w:szCs w:val="24"/>
                <w:lang w:val="en-US"/>
              </w:rPr>
              <w:t>6</w:t>
            </w:r>
          </w:p>
        </w:tc>
        <w:tc>
          <w:tcPr>
            <w:tcW w:w="2120" w:type="dxa"/>
            <w:shd w:val="clear" w:color="auto" w:fill="auto"/>
            <w:vAlign w:val="center"/>
          </w:tcPr>
          <w:p w14:paraId="63BFACBE"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 – Г</w:t>
            </w:r>
          </w:p>
        </w:tc>
        <w:tc>
          <w:tcPr>
            <w:tcW w:w="4111" w:type="dxa"/>
            <w:shd w:val="clear" w:color="auto" w:fill="auto"/>
            <w:vAlign w:val="center"/>
          </w:tcPr>
          <w:p w14:paraId="4B52F168"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w:t>
            </w:r>
            <w:r w:rsidRPr="00D8762D">
              <w:rPr>
                <w:rFonts w:ascii="Times New Roman" w:eastAsia="Times New Roman" w:hAnsi="Times New Roman" w:cs="Times New Roman"/>
                <w:sz w:val="24"/>
                <w:szCs w:val="24"/>
              </w:rPr>
              <w:lastRenderedPageBreak/>
              <w:t>запрашиваются ОМСУ в порядке межведомственного информационного взаимодействия</w:t>
            </w:r>
          </w:p>
        </w:tc>
        <w:tc>
          <w:tcPr>
            <w:tcW w:w="1559" w:type="dxa"/>
            <w:shd w:val="clear" w:color="auto" w:fill="auto"/>
            <w:vAlign w:val="center"/>
          </w:tcPr>
          <w:p w14:paraId="4803F5CD"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lastRenderedPageBreak/>
              <w:t>ЕП – К(э)</w:t>
            </w:r>
          </w:p>
          <w:p w14:paraId="5AF99D33"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К</w:t>
            </w:r>
          </w:p>
        </w:tc>
        <w:tc>
          <w:tcPr>
            <w:tcW w:w="1271" w:type="dxa"/>
            <w:shd w:val="clear" w:color="auto" w:fill="auto"/>
            <w:vAlign w:val="center"/>
          </w:tcPr>
          <w:p w14:paraId="3510A4AA"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r>
      <w:tr w:rsidR="00D8762D" w:rsidRPr="00D8762D" w14:paraId="4D49CFB8" w14:textId="77777777" w:rsidTr="00487939">
        <w:tc>
          <w:tcPr>
            <w:tcW w:w="9624" w:type="dxa"/>
            <w:gridSpan w:val="6"/>
            <w:shd w:val="clear" w:color="auto" w:fill="auto"/>
            <w:vAlign w:val="center"/>
          </w:tcPr>
          <w:p w14:paraId="766CF6ED"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8762D" w:rsidRPr="00D8762D" w14:paraId="3D3ABC19" w14:textId="77777777" w:rsidTr="00487939">
        <w:trPr>
          <w:gridAfter w:val="1"/>
          <w:wAfter w:w="23" w:type="dxa"/>
        </w:trPr>
        <w:tc>
          <w:tcPr>
            <w:tcW w:w="540" w:type="dxa"/>
            <w:shd w:val="clear" w:color="auto" w:fill="auto"/>
            <w:vAlign w:val="center"/>
          </w:tcPr>
          <w:p w14:paraId="23B295CB"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p>
        </w:tc>
        <w:tc>
          <w:tcPr>
            <w:tcW w:w="2120" w:type="dxa"/>
            <w:shd w:val="clear" w:color="auto" w:fill="auto"/>
            <w:vAlign w:val="center"/>
          </w:tcPr>
          <w:p w14:paraId="15295F52"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 – Г</w:t>
            </w:r>
          </w:p>
        </w:tc>
        <w:tc>
          <w:tcPr>
            <w:tcW w:w="4111" w:type="dxa"/>
            <w:shd w:val="clear" w:color="auto" w:fill="auto"/>
            <w:vAlign w:val="center"/>
          </w:tcPr>
          <w:p w14:paraId="6F3A86B5"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14:paraId="334EB741"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ЕП – О(э), К(э)</w:t>
            </w:r>
          </w:p>
          <w:p w14:paraId="6DD908DC" w14:textId="77777777" w:rsidR="00D8762D" w:rsidRPr="00D8762D" w:rsidRDefault="00D8762D" w:rsidP="00D8762D">
            <w:pPr>
              <w:spacing w:after="0" w:line="240" w:lineRule="auto"/>
              <w:ind w:right="-1"/>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О, К</w:t>
            </w:r>
          </w:p>
        </w:tc>
        <w:tc>
          <w:tcPr>
            <w:tcW w:w="1271" w:type="dxa"/>
            <w:shd w:val="clear" w:color="auto" w:fill="auto"/>
            <w:vAlign w:val="center"/>
          </w:tcPr>
          <w:p w14:paraId="3A35CE5E"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r>
      <w:tr w:rsidR="00D8762D" w:rsidRPr="00D8762D" w14:paraId="5246544F" w14:textId="77777777" w:rsidTr="00487939">
        <w:trPr>
          <w:gridAfter w:val="1"/>
          <w:wAfter w:w="23" w:type="dxa"/>
        </w:trPr>
        <w:tc>
          <w:tcPr>
            <w:tcW w:w="540" w:type="dxa"/>
            <w:shd w:val="clear" w:color="auto" w:fill="auto"/>
            <w:vAlign w:val="center"/>
          </w:tcPr>
          <w:p w14:paraId="114EDDA8"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p>
        </w:tc>
        <w:tc>
          <w:tcPr>
            <w:tcW w:w="2120" w:type="dxa"/>
            <w:shd w:val="clear" w:color="auto" w:fill="auto"/>
            <w:vAlign w:val="center"/>
          </w:tcPr>
          <w:p w14:paraId="199A2FF4"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А – Г</w:t>
            </w:r>
          </w:p>
        </w:tc>
        <w:tc>
          <w:tcPr>
            <w:tcW w:w="4111" w:type="dxa"/>
            <w:shd w:val="clear" w:color="auto" w:fill="auto"/>
            <w:vAlign w:val="center"/>
          </w:tcPr>
          <w:p w14:paraId="4B2E66C7"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 xml:space="preserve">выписка из ЕГРЮЛ или ЕГРИП </w:t>
            </w:r>
          </w:p>
        </w:tc>
        <w:tc>
          <w:tcPr>
            <w:tcW w:w="1559" w:type="dxa"/>
            <w:shd w:val="clear" w:color="auto" w:fill="auto"/>
            <w:vAlign w:val="center"/>
          </w:tcPr>
          <w:p w14:paraId="4E29B08A" w14:textId="77777777" w:rsidR="00D8762D" w:rsidRPr="00D8762D" w:rsidRDefault="00D8762D" w:rsidP="00D8762D">
            <w:pPr>
              <w:spacing w:after="0" w:line="240" w:lineRule="auto"/>
              <w:ind w:right="-1"/>
              <w:jc w:val="both"/>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ЕП – О(э), К(э)</w:t>
            </w:r>
          </w:p>
          <w:p w14:paraId="30668C94" w14:textId="77777777" w:rsidR="00D8762D" w:rsidRPr="00D8762D" w:rsidRDefault="00D8762D" w:rsidP="00D8762D">
            <w:pPr>
              <w:spacing w:after="0" w:line="240" w:lineRule="auto"/>
              <w:ind w:right="-1"/>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ЛМ, ПО, МФЦ – О, К</w:t>
            </w:r>
          </w:p>
        </w:tc>
        <w:tc>
          <w:tcPr>
            <w:tcW w:w="1271" w:type="dxa"/>
            <w:shd w:val="clear" w:color="auto" w:fill="auto"/>
            <w:vAlign w:val="center"/>
          </w:tcPr>
          <w:p w14:paraId="692BD990" w14:textId="77777777" w:rsidR="00D8762D" w:rsidRPr="00D8762D" w:rsidRDefault="00D8762D" w:rsidP="00D8762D">
            <w:pPr>
              <w:spacing w:after="0" w:line="240" w:lineRule="auto"/>
              <w:ind w:right="-1"/>
              <w:jc w:val="center"/>
              <w:outlineLvl w:val="1"/>
              <w:rPr>
                <w:rFonts w:ascii="Times New Roman" w:eastAsia="Times New Roman" w:hAnsi="Times New Roman" w:cs="Times New Roman"/>
                <w:sz w:val="24"/>
                <w:szCs w:val="24"/>
              </w:rPr>
            </w:pPr>
            <w:r w:rsidRPr="00D8762D">
              <w:rPr>
                <w:rFonts w:ascii="Times New Roman" w:eastAsia="Times New Roman" w:hAnsi="Times New Roman" w:cs="Times New Roman"/>
                <w:sz w:val="24"/>
                <w:szCs w:val="24"/>
              </w:rPr>
              <w:t>Д(1)</w:t>
            </w:r>
          </w:p>
        </w:tc>
      </w:tr>
    </w:tbl>
    <w:p w14:paraId="6F1D4339" w14:textId="77777777" w:rsidR="00D8762D" w:rsidRPr="00D8762D" w:rsidRDefault="00D8762D" w:rsidP="00D8762D">
      <w:pPr>
        <w:spacing w:after="0" w:line="264" w:lineRule="auto"/>
        <w:ind w:left="5883" w:right="2"/>
        <w:jc w:val="right"/>
        <w:rPr>
          <w:rFonts w:ascii="Times New Roman" w:eastAsia="Times New Roman" w:hAnsi="Times New Roman" w:cs="Times New Roman"/>
          <w:sz w:val="28"/>
          <w:szCs w:val="24"/>
        </w:rPr>
      </w:pPr>
    </w:p>
    <w:p w14:paraId="50A8CA75" w14:textId="77777777" w:rsidR="00D8762D" w:rsidRPr="00D8762D" w:rsidRDefault="00D8762D" w:rsidP="00D8762D">
      <w:pPr>
        <w:spacing w:after="0" w:line="264" w:lineRule="auto"/>
        <w:ind w:left="5883" w:right="2"/>
        <w:jc w:val="right"/>
        <w:rPr>
          <w:rFonts w:ascii="Times New Roman" w:eastAsia="Times New Roman" w:hAnsi="Times New Roman" w:cs="Times New Roman"/>
          <w:sz w:val="28"/>
          <w:szCs w:val="24"/>
        </w:rPr>
      </w:pPr>
    </w:p>
    <w:p w14:paraId="766BC1F1" w14:textId="77777777" w:rsidR="00D8762D" w:rsidRPr="00D8762D" w:rsidRDefault="00D8762D" w:rsidP="00D8762D">
      <w:pPr>
        <w:spacing w:after="0" w:line="264" w:lineRule="auto"/>
        <w:ind w:left="5883" w:right="2"/>
        <w:jc w:val="right"/>
        <w:rPr>
          <w:rFonts w:ascii="Times New Roman" w:eastAsia="Times New Roman" w:hAnsi="Times New Roman" w:cs="Times New Roman"/>
          <w:sz w:val="28"/>
          <w:szCs w:val="24"/>
        </w:rPr>
      </w:pPr>
    </w:p>
    <w:p w14:paraId="1EFC39C8" w14:textId="77777777" w:rsidR="00D8762D" w:rsidRPr="00D8762D" w:rsidRDefault="00D8762D" w:rsidP="00D8762D">
      <w:pPr>
        <w:spacing w:after="0" w:line="264" w:lineRule="auto"/>
        <w:ind w:left="5883" w:right="2"/>
        <w:jc w:val="right"/>
        <w:rPr>
          <w:rFonts w:ascii="Times New Roman" w:eastAsia="Times New Roman" w:hAnsi="Times New Roman" w:cs="Times New Roman"/>
          <w:sz w:val="28"/>
          <w:szCs w:val="24"/>
        </w:rPr>
      </w:pPr>
    </w:p>
    <w:p w14:paraId="4D41719E" w14:textId="77777777" w:rsidR="00D8762D" w:rsidRPr="00D8762D" w:rsidRDefault="00D8762D" w:rsidP="00D8762D">
      <w:pPr>
        <w:spacing w:after="0" w:line="264" w:lineRule="auto"/>
        <w:ind w:left="5883" w:right="2"/>
        <w:jc w:val="right"/>
        <w:rPr>
          <w:rFonts w:ascii="Times New Roman" w:eastAsia="Times New Roman" w:hAnsi="Times New Roman" w:cs="Times New Roman"/>
          <w:spacing w:val="1"/>
          <w:sz w:val="28"/>
          <w:szCs w:val="24"/>
        </w:rPr>
      </w:pPr>
    </w:p>
    <w:p w14:paraId="62B08A92" w14:textId="77777777" w:rsidR="00D8762D" w:rsidRPr="00D8762D" w:rsidRDefault="00D8762D" w:rsidP="00D8762D">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
    <w:p w14:paraId="29C0EA84"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68F19DDF"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18425EA3"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453558E6"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2AA0468C"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61BF3E47"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00C50655"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2190AADF"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45F7E522"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521E3091"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6B39F959"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2A1FC0E5"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1F37EAE2"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3F3AA3D6"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47AC2A60"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32E2725A"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3449B97E"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0B5DE59A"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2C3DFBB8"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60EE9337"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3B9288DC"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7F993EA1"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3504971B"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0C25C0F3"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1F67F176"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71A704C5"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2F6EEFA8"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4DECBDB2"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0E364250"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529AB913"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14BAE8B8"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617E9403"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500127A2"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575A44F2"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3D13E29D"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3EE96DB0"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1C21CBD0"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579499FE"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7AE47E49"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lastRenderedPageBreak/>
        <w:t>Приложение</w:t>
      </w:r>
      <w:r w:rsidRPr="00D8762D">
        <w:rPr>
          <w:rFonts w:ascii="Times New Roman" w:eastAsia="Times New Roman" w:hAnsi="Times New Roman" w:cs="Times New Roman"/>
          <w:spacing w:val="-11"/>
          <w:sz w:val="28"/>
          <w:szCs w:val="24"/>
        </w:rPr>
        <w:t xml:space="preserve"> </w:t>
      </w:r>
      <w:r w:rsidRPr="00D8762D">
        <w:rPr>
          <w:rFonts w:ascii="Times New Roman" w:eastAsia="Times New Roman" w:hAnsi="Times New Roman" w:cs="Times New Roman"/>
          <w:sz w:val="28"/>
          <w:szCs w:val="24"/>
        </w:rPr>
        <w:t>№</w:t>
      </w:r>
      <w:r w:rsidRPr="00D8762D">
        <w:rPr>
          <w:rFonts w:ascii="Times New Roman" w:eastAsia="Times New Roman" w:hAnsi="Times New Roman" w:cs="Times New Roman"/>
          <w:spacing w:val="-13"/>
          <w:sz w:val="28"/>
          <w:szCs w:val="24"/>
        </w:rPr>
        <w:t xml:space="preserve"> </w:t>
      </w:r>
      <w:r w:rsidRPr="00D8762D">
        <w:rPr>
          <w:rFonts w:ascii="Times New Roman" w:eastAsia="Times New Roman" w:hAnsi="Times New Roman" w:cs="Times New Roman"/>
          <w:sz w:val="28"/>
          <w:szCs w:val="24"/>
        </w:rPr>
        <w:t>4</w:t>
      </w:r>
    </w:p>
    <w:p w14:paraId="2ACDAEA2"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8"/>
          <w:szCs w:val="24"/>
        </w:rPr>
      </w:pPr>
      <w:r w:rsidRPr="00D8762D">
        <w:rPr>
          <w:rFonts w:ascii="Times New Roman" w:eastAsia="Times New Roman" w:hAnsi="Times New Roman" w:cs="Times New Roman"/>
          <w:spacing w:val="-67"/>
          <w:sz w:val="28"/>
          <w:szCs w:val="24"/>
        </w:rPr>
        <w:t xml:space="preserve"> </w:t>
      </w:r>
      <w:r w:rsidRPr="00D8762D">
        <w:rPr>
          <w:rFonts w:ascii="Times New Roman" w:eastAsia="Times New Roman" w:hAnsi="Times New Roman" w:cs="Times New Roman"/>
          <w:sz w:val="28"/>
          <w:szCs w:val="24"/>
        </w:rPr>
        <w:t>к</w:t>
      </w:r>
      <w:r w:rsidRPr="00D8762D">
        <w:rPr>
          <w:rFonts w:ascii="Times New Roman" w:eastAsia="Times New Roman" w:hAnsi="Times New Roman" w:cs="Times New Roman"/>
          <w:spacing w:val="8"/>
          <w:sz w:val="28"/>
          <w:szCs w:val="24"/>
        </w:rPr>
        <w:t xml:space="preserve"> </w:t>
      </w:r>
      <w:r w:rsidRPr="00D8762D">
        <w:rPr>
          <w:rFonts w:ascii="Times New Roman" w:eastAsia="Times New Roman" w:hAnsi="Times New Roman" w:cs="Times New Roman"/>
          <w:sz w:val="28"/>
          <w:szCs w:val="24"/>
        </w:rPr>
        <w:t>административному</w:t>
      </w:r>
      <w:r w:rsidRPr="00D8762D">
        <w:rPr>
          <w:rFonts w:ascii="Times New Roman" w:eastAsia="Times New Roman" w:hAnsi="Times New Roman" w:cs="Times New Roman"/>
          <w:spacing w:val="4"/>
          <w:sz w:val="28"/>
          <w:szCs w:val="24"/>
        </w:rPr>
        <w:t xml:space="preserve"> </w:t>
      </w:r>
      <w:r w:rsidRPr="00D8762D">
        <w:rPr>
          <w:rFonts w:ascii="Times New Roman" w:eastAsia="Times New Roman" w:hAnsi="Times New Roman" w:cs="Times New Roman"/>
          <w:sz w:val="28"/>
          <w:szCs w:val="24"/>
        </w:rPr>
        <w:t>регламенту</w:t>
      </w:r>
      <w:r w:rsidRPr="00D8762D">
        <w:rPr>
          <w:rFonts w:ascii="Times New Roman" w:eastAsia="Times New Roman" w:hAnsi="Times New Roman" w:cs="Times New Roman"/>
          <w:spacing w:val="1"/>
          <w:sz w:val="28"/>
          <w:szCs w:val="24"/>
        </w:rPr>
        <w:t xml:space="preserve"> </w:t>
      </w:r>
    </w:p>
    <w:p w14:paraId="2FB136EC" w14:textId="77777777" w:rsidR="00D8762D" w:rsidRPr="00D8762D" w:rsidRDefault="00D8762D" w:rsidP="00D8762D">
      <w:pPr>
        <w:spacing w:before="4" w:after="0" w:line="240" w:lineRule="auto"/>
        <w:rPr>
          <w:rFonts w:ascii="Times New Roman" w:eastAsia="Times New Roman" w:hAnsi="Times New Roman" w:cs="Times New Roman"/>
          <w:sz w:val="28"/>
          <w:szCs w:val="28"/>
        </w:rPr>
      </w:pPr>
    </w:p>
    <w:p w14:paraId="3C94CCCF" w14:textId="77777777" w:rsidR="00D8762D" w:rsidRPr="00D8762D" w:rsidRDefault="00D8762D" w:rsidP="00D8762D">
      <w:pPr>
        <w:widowControl w:val="0"/>
        <w:overflowPunct w:val="0"/>
        <w:autoSpaceDE w:val="0"/>
        <w:autoSpaceDN w:val="0"/>
        <w:adjustRightInd w:val="0"/>
        <w:spacing w:after="0" w:line="240" w:lineRule="auto"/>
        <w:ind w:right="-1" w:firstLine="851"/>
        <w:jc w:val="center"/>
        <w:textAlignment w:val="baseline"/>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14:paraId="3381E935" w14:textId="77777777" w:rsidR="00D8762D" w:rsidRPr="00D8762D" w:rsidRDefault="00D8762D" w:rsidP="00D8762D">
      <w:pPr>
        <w:widowControl w:val="0"/>
        <w:overflowPunct w:val="0"/>
        <w:autoSpaceDE w:val="0"/>
        <w:autoSpaceDN w:val="0"/>
        <w:adjustRightInd w:val="0"/>
        <w:spacing w:after="0" w:line="240" w:lineRule="auto"/>
        <w:ind w:right="-1" w:firstLine="851"/>
        <w:jc w:val="center"/>
        <w:textAlignment w:val="baseline"/>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D8762D" w:rsidRPr="00D8762D" w14:paraId="262B0E0B" w14:textId="77777777" w:rsidTr="00487939">
        <w:tc>
          <w:tcPr>
            <w:tcW w:w="846" w:type="dxa"/>
            <w:shd w:val="clear" w:color="auto" w:fill="auto"/>
            <w:vAlign w:val="center"/>
          </w:tcPr>
          <w:p w14:paraId="19DC5F16"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п/п</w:t>
            </w:r>
          </w:p>
        </w:tc>
        <w:tc>
          <w:tcPr>
            <w:tcW w:w="5479" w:type="dxa"/>
            <w:shd w:val="clear" w:color="auto" w:fill="auto"/>
            <w:vAlign w:val="center"/>
          </w:tcPr>
          <w:p w14:paraId="363897C0"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Перечень оснований</w:t>
            </w:r>
          </w:p>
        </w:tc>
        <w:tc>
          <w:tcPr>
            <w:tcW w:w="3163" w:type="dxa"/>
            <w:shd w:val="clear" w:color="auto" w:fill="auto"/>
            <w:vAlign w:val="center"/>
          </w:tcPr>
          <w:p w14:paraId="3422628A"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Идентификатор категорий (признаков) заявителей</w:t>
            </w:r>
          </w:p>
        </w:tc>
      </w:tr>
      <w:tr w:rsidR="00D8762D" w:rsidRPr="00D8762D" w14:paraId="46640776" w14:textId="77777777" w:rsidTr="00487939">
        <w:tc>
          <w:tcPr>
            <w:tcW w:w="9488" w:type="dxa"/>
            <w:gridSpan w:val="3"/>
            <w:shd w:val="clear" w:color="auto" w:fill="auto"/>
          </w:tcPr>
          <w:p w14:paraId="5CC68187"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D8762D" w:rsidRPr="00D8762D" w14:paraId="2071007B" w14:textId="77777777" w:rsidTr="00487939">
        <w:tc>
          <w:tcPr>
            <w:tcW w:w="846" w:type="dxa"/>
            <w:shd w:val="clear" w:color="auto" w:fill="auto"/>
            <w:vAlign w:val="center"/>
          </w:tcPr>
          <w:p w14:paraId="067F1788"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w:t>
            </w:r>
          </w:p>
        </w:tc>
        <w:tc>
          <w:tcPr>
            <w:tcW w:w="5479" w:type="dxa"/>
          </w:tcPr>
          <w:p w14:paraId="54B671D4" w14:textId="77777777" w:rsidR="00D8762D" w:rsidRPr="00D8762D" w:rsidRDefault="00D8762D" w:rsidP="00D8762D">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14:paraId="7639BF68"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А – Г</w:t>
            </w:r>
          </w:p>
        </w:tc>
      </w:tr>
      <w:tr w:rsidR="00D8762D" w:rsidRPr="00D8762D" w14:paraId="62A96042" w14:textId="77777777" w:rsidTr="00487939">
        <w:tc>
          <w:tcPr>
            <w:tcW w:w="846" w:type="dxa"/>
            <w:shd w:val="clear" w:color="auto" w:fill="auto"/>
            <w:vAlign w:val="center"/>
          </w:tcPr>
          <w:p w14:paraId="2A2C205D"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w:t>
            </w:r>
          </w:p>
        </w:tc>
        <w:tc>
          <w:tcPr>
            <w:tcW w:w="5479" w:type="dxa"/>
          </w:tcPr>
          <w:p w14:paraId="79E253AB" w14:textId="77777777" w:rsidR="00D8762D" w:rsidRPr="00D8762D" w:rsidRDefault="00D8762D" w:rsidP="00D8762D">
            <w:pPr>
              <w:widowControl w:val="0"/>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Заявление подано в иной уполномоченный орган</w:t>
            </w:r>
          </w:p>
          <w:p w14:paraId="7AB0B6B0" w14:textId="77777777" w:rsidR="00D8762D" w:rsidRPr="00D8762D" w:rsidRDefault="00D8762D" w:rsidP="00D8762D">
            <w:pPr>
              <w:widowControl w:val="0"/>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(п. 3 ст. 39.17 ЗК РФ)</w:t>
            </w:r>
          </w:p>
        </w:tc>
        <w:tc>
          <w:tcPr>
            <w:tcW w:w="3163" w:type="dxa"/>
            <w:vMerge/>
            <w:shd w:val="clear" w:color="auto" w:fill="auto"/>
            <w:vAlign w:val="center"/>
          </w:tcPr>
          <w:p w14:paraId="685D699B"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p>
        </w:tc>
      </w:tr>
      <w:tr w:rsidR="00D8762D" w:rsidRPr="00D8762D" w14:paraId="185BF217" w14:textId="77777777" w:rsidTr="00487939">
        <w:tc>
          <w:tcPr>
            <w:tcW w:w="846" w:type="dxa"/>
            <w:shd w:val="clear" w:color="auto" w:fill="auto"/>
            <w:vAlign w:val="center"/>
          </w:tcPr>
          <w:p w14:paraId="16DEB4F9"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3</w:t>
            </w:r>
          </w:p>
        </w:tc>
        <w:tc>
          <w:tcPr>
            <w:tcW w:w="5479" w:type="dxa"/>
            <w:tcBorders>
              <w:bottom w:val="single" w:sz="4" w:space="0" w:color="auto"/>
            </w:tcBorders>
          </w:tcPr>
          <w:p w14:paraId="78D164A2" w14:textId="77777777" w:rsidR="00D8762D" w:rsidRPr="00D8762D" w:rsidRDefault="00D8762D" w:rsidP="00D8762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xml:space="preserve">К заявлению не приложены документы, предусмотренные пп. 1, 4-6 п. 2 ст. 39.15 ЗК РФ </w:t>
            </w:r>
          </w:p>
          <w:p w14:paraId="140E9330" w14:textId="77777777" w:rsidR="00D8762D" w:rsidRPr="00D8762D" w:rsidRDefault="00D8762D" w:rsidP="00D8762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(п. 3 ст. 39.17 ЗК РФ)</w:t>
            </w:r>
          </w:p>
        </w:tc>
        <w:tc>
          <w:tcPr>
            <w:tcW w:w="3163" w:type="dxa"/>
            <w:vMerge/>
            <w:shd w:val="clear" w:color="auto" w:fill="auto"/>
            <w:vAlign w:val="center"/>
          </w:tcPr>
          <w:p w14:paraId="0E31677D"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p>
        </w:tc>
      </w:tr>
      <w:tr w:rsidR="00D8762D" w:rsidRPr="00D8762D" w14:paraId="6803D1C9" w14:textId="77777777" w:rsidTr="00487939">
        <w:tc>
          <w:tcPr>
            <w:tcW w:w="9488" w:type="dxa"/>
            <w:gridSpan w:val="3"/>
            <w:shd w:val="clear" w:color="auto" w:fill="auto"/>
          </w:tcPr>
          <w:p w14:paraId="1A63215E"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Исчерпывающий перечень оснований для отказа в предоставлении Услуги</w:t>
            </w:r>
          </w:p>
        </w:tc>
      </w:tr>
      <w:tr w:rsidR="00D8762D" w:rsidRPr="00D8762D" w14:paraId="0FF6F10C" w14:textId="77777777" w:rsidTr="00487939">
        <w:tc>
          <w:tcPr>
            <w:tcW w:w="846" w:type="dxa"/>
            <w:shd w:val="clear" w:color="auto" w:fill="auto"/>
            <w:vAlign w:val="center"/>
          </w:tcPr>
          <w:p w14:paraId="75940686"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w:t>
            </w:r>
          </w:p>
        </w:tc>
        <w:tc>
          <w:tcPr>
            <w:tcW w:w="5479" w:type="dxa"/>
            <w:shd w:val="clear" w:color="auto" w:fill="auto"/>
          </w:tcPr>
          <w:p w14:paraId="4ACB4235"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14:paraId="72B7CB16"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А – Г</w:t>
            </w:r>
          </w:p>
        </w:tc>
      </w:tr>
      <w:tr w:rsidR="00D8762D" w:rsidRPr="00D8762D" w14:paraId="3B189525" w14:textId="77777777" w:rsidTr="00487939">
        <w:tc>
          <w:tcPr>
            <w:tcW w:w="846" w:type="dxa"/>
            <w:shd w:val="clear" w:color="auto" w:fill="auto"/>
            <w:vAlign w:val="center"/>
          </w:tcPr>
          <w:p w14:paraId="0F8A1C20"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w:t>
            </w:r>
          </w:p>
        </w:tc>
        <w:tc>
          <w:tcPr>
            <w:tcW w:w="5479" w:type="dxa"/>
            <w:shd w:val="clear" w:color="auto" w:fill="auto"/>
          </w:tcPr>
          <w:p w14:paraId="4065A508" w14:textId="77777777" w:rsidR="00D8762D" w:rsidRPr="00D8762D" w:rsidRDefault="00D8762D" w:rsidP="00D8762D">
            <w:pPr>
              <w:widowControl w:val="0"/>
              <w:tabs>
                <w:tab w:val="left" w:pos="600"/>
              </w:tabs>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
        </w:tc>
        <w:tc>
          <w:tcPr>
            <w:tcW w:w="3163" w:type="dxa"/>
            <w:vMerge/>
            <w:shd w:val="clear" w:color="auto" w:fill="auto"/>
            <w:vAlign w:val="center"/>
          </w:tcPr>
          <w:p w14:paraId="16790098"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p>
        </w:tc>
      </w:tr>
      <w:tr w:rsidR="00D8762D" w:rsidRPr="00D8762D" w14:paraId="3BB71146" w14:textId="77777777" w:rsidTr="00487939">
        <w:tc>
          <w:tcPr>
            <w:tcW w:w="846" w:type="dxa"/>
            <w:shd w:val="clear" w:color="auto" w:fill="auto"/>
            <w:vAlign w:val="center"/>
          </w:tcPr>
          <w:p w14:paraId="391E82AF"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3</w:t>
            </w:r>
          </w:p>
        </w:tc>
        <w:tc>
          <w:tcPr>
            <w:tcW w:w="5479" w:type="dxa"/>
            <w:shd w:val="clear" w:color="auto" w:fill="auto"/>
          </w:tcPr>
          <w:p w14:paraId="62885009"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w:t>
            </w:r>
            <w:r w:rsidRPr="00D8762D">
              <w:rPr>
                <w:rFonts w:ascii="Times New Roman" w:eastAsia="Times New Roman" w:hAnsi="Times New Roman" w:cs="Times New Roman"/>
                <w:sz w:val="24"/>
                <w:szCs w:val="24"/>
                <w:lang w:eastAsia="ru-RU"/>
              </w:rPr>
              <w:lastRenderedPageBreak/>
              <w:t>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 РФ)</w:t>
            </w:r>
          </w:p>
        </w:tc>
        <w:tc>
          <w:tcPr>
            <w:tcW w:w="3163" w:type="dxa"/>
            <w:vMerge/>
            <w:shd w:val="clear" w:color="auto" w:fill="auto"/>
            <w:vAlign w:val="center"/>
          </w:tcPr>
          <w:p w14:paraId="227348A8"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0DF6BCBF" w14:textId="77777777" w:rsidTr="00487939">
        <w:tc>
          <w:tcPr>
            <w:tcW w:w="846" w:type="dxa"/>
            <w:shd w:val="clear" w:color="auto" w:fill="auto"/>
            <w:vAlign w:val="center"/>
          </w:tcPr>
          <w:p w14:paraId="791E85C4"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4</w:t>
            </w:r>
          </w:p>
        </w:tc>
        <w:tc>
          <w:tcPr>
            <w:tcW w:w="5479" w:type="dxa"/>
            <w:shd w:val="clear" w:color="auto" w:fill="auto"/>
          </w:tcPr>
          <w:p w14:paraId="22FE9A27"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3163" w:type="dxa"/>
            <w:vMerge/>
            <w:shd w:val="clear" w:color="auto" w:fill="auto"/>
            <w:vAlign w:val="center"/>
          </w:tcPr>
          <w:p w14:paraId="1C6C9E04"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51C85A58" w14:textId="77777777" w:rsidTr="00487939">
        <w:tc>
          <w:tcPr>
            <w:tcW w:w="846" w:type="dxa"/>
            <w:shd w:val="clear" w:color="auto" w:fill="auto"/>
            <w:vAlign w:val="center"/>
          </w:tcPr>
          <w:p w14:paraId="4DB3B531"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5</w:t>
            </w:r>
          </w:p>
        </w:tc>
        <w:tc>
          <w:tcPr>
            <w:tcW w:w="5479" w:type="dxa"/>
            <w:shd w:val="clear" w:color="auto" w:fill="auto"/>
          </w:tcPr>
          <w:p w14:paraId="023AEF6C"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14:paraId="29FFB4D0"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4FF5E1DE" w14:textId="77777777" w:rsidTr="00487939">
        <w:tc>
          <w:tcPr>
            <w:tcW w:w="846" w:type="dxa"/>
            <w:shd w:val="clear" w:color="auto" w:fill="auto"/>
            <w:vAlign w:val="center"/>
          </w:tcPr>
          <w:p w14:paraId="0E3EB717"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6</w:t>
            </w:r>
          </w:p>
        </w:tc>
        <w:tc>
          <w:tcPr>
            <w:tcW w:w="5479" w:type="dxa"/>
            <w:shd w:val="clear" w:color="auto" w:fill="auto"/>
          </w:tcPr>
          <w:p w14:paraId="1702AE05"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14:paraId="5CDAC64A"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76AEE83A" w14:textId="77777777" w:rsidTr="00487939">
        <w:tc>
          <w:tcPr>
            <w:tcW w:w="846" w:type="dxa"/>
            <w:shd w:val="clear" w:color="auto" w:fill="auto"/>
            <w:vAlign w:val="center"/>
          </w:tcPr>
          <w:p w14:paraId="26E6EB73"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7</w:t>
            </w:r>
          </w:p>
        </w:tc>
        <w:tc>
          <w:tcPr>
            <w:tcW w:w="5479" w:type="dxa"/>
            <w:shd w:val="clear" w:color="auto" w:fill="auto"/>
          </w:tcPr>
          <w:p w14:paraId="03E3608A"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w:t>
            </w:r>
            <w:r w:rsidRPr="00D8762D">
              <w:rPr>
                <w:rFonts w:ascii="Times New Roman" w:eastAsia="Times New Roman" w:hAnsi="Times New Roman" w:cs="Times New Roman"/>
                <w:sz w:val="24"/>
                <w:szCs w:val="24"/>
                <w:lang w:eastAsia="ru-RU"/>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(п.7 ст. 39.16 ЗК РФ)</w:t>
            </w:r>
          </w:p>
        </w:tc>
        <w:tc>
          <w:tcPr>
            <w:tcW w:w="3163" w:type="dxa"/>
            <w:vMerge/>
            <w:shd w:val="clear" w:color="auto" w:fill="auto"/>
          </w:tcPr>
          <w:p w14:paraId="44FB45BB"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0026A249" w14:textId="77777777" w:rsidTr="00487939">
        <w:tc>
          <w:tcPr>
            <w:tcW w:w="846" w:type="dxa"/>
            <w:shd w:val="clear" w:color="auto" w:fill="auto"/>
            <w:vAlign w:val="center"/>
          </w:tcPr>
          <w:p w14:paraId="2F0FFC59"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8</w:t>
            </w:r>
          </w:p>
        </w:tc>
        <w:tc>
          <w:tcPr>
            <w:tcW w:w="5479" w:type="dxa"/>
            <w:shd w:val="clear" w:color="auto" w:fill="auto"/>
          </w:tcPr>
          <w:p w14:paraId="13509ECD"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14:paraId="16E8E85B"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04D6D352" w14:textId="77777777" w:rsidTr="00487939">
        <w:tc>
          <w:tcPr>
            <w:tcW w:w="846" w:type="dxa"/>
            <w:shd w:val="clear" w:color="auto" w:fill="auto"/>
            <w:vAlign w:val="center"/>
          </w:tcPr>
          <w:p w14:paraId="652C78F9"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9</w:t>
            </w:r>
          </w:p>
        </w:tc>
        <w:tc>
          <w:tcPr>
            <w:tcW w:w="5479" w:type="dxa"/>
            <w:shd w:val="clear" w:color="auto" w:fill="auto"/>
          </w:tcPr>
          <w:p w14:paraId="7629D9F9"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14:paraId="3E9C14CD"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6CD1CF40" w14:textId="77777777" w:rsidTr="00487939">
        <w:tc>
          <w:tcPr>
            <w:tcW w:w="846" w:type="dxa"/>
            <w:shd w:val="clear" w:color="auto" w:fill="auto"/>
            <w:vAlign w:val="center"/>
          </w:tcPr>
          <w:p w14:paraId="407591E8"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10</w:t>
            </w:r>
          </w:p>
        </w:tc>
        <w:tc>
          <w:tcPr>
            <w:tcW w:w="5479" w:type="dxa"/>
            <w:shd w:val="clear" w:color="auto" w:fill="auto"/>
          </w:tcPr>
          <w:p w14:paraId="796B560E"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w:t>
            </w:r>
            <w:r w:rsidRPr="00D8762D">
              <w:rPr>
                <w:rFonts w:ascii="Times New Roman" w:eastAsia="Times New Roman" w:hAnsi="Times New Roman" w:cs="Times New Roman"/>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14:paraId="25D1630E"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7DD3F89A" w14:textId="77777777" w:rsidTr="00487939">
        <w:tc>
          <w:tcPr>
            <w:tcW w:w="846" w:type="dxa"/>
            <w:shd w:val="clear" w:color="auto" w:fill="auto"/>
            <w:vAlign w:val="center"/>
          </w:tcPr>
          <w:p w14:paraId="4808A8CF"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11</w:t>
            </w:r>
          </w:p>
        </w:tc>
        <w:tc>
          <w:tcPr>
            <w:tcW w:w="5479" w:type="dxa"/>
            <w:shd w:val="clear" w:color="auto" w:fill="auto"/>
          </w:tcPr>
          <w:p w14:paraId="0F40F008"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 (п.11 ст. 39.16 ЗК РФ)</w:t>
            </w:r>
          </w:p>
        </w:tc>
        <w:tc>
          <w:tcPr>
            <w:tcW w:w="3163" w:type="dxa"/>
            <w:vMerge/>
            <w:shd w:val="clear" w:color="auto" w:fill="auto"/>
          </w:tcPr>
          <w:p w14:paraId="49452CC9"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16CDCAC3" w14:textId="77777777" w:rsidTr="00487939">
        <w:tc>
          <w:tcPr>
            <w:tcW w:w="846" w:type="dxa"/>
            <w:shd w:val="clear" w:color="auto" w:fill="auto"/>
            <w:vAlign w:val="center"/>
          </w:tcPr>
          <w:p w14:paraId="47F52721"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12</w:t>
            </w:r>
          </w:p>
        </w:tc>
        <w:tc>
          <w:tcPr>
            <w:tcW w:w="5479" w:type="dxa"/>
            <w:shd w:val="clear" w:color="auto" w:fill="auto"/>
          </w:tcPr>
          <w:p w14:paraId="22EAE825"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РФ (п.12 ст. 39.16 ЗК РФ)</w:t>
            </w:r>
          </w:p>
        </w:tc>
        <w:tc>
          <w:tcPr>
            <w:tcW w:w="3163" w:type="dxa"/>
            <w:vMerge/>
            <w:shd w:val="clear" w:color="auto" w:fill="auto"/>
          </w:tcPr>
          <w:p w14:paraId="28D88E09"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6D95248B" w14:textId="77777777" w:rsidTr="00487939">
        <w:tc>
          <w:tcPr>
            <w:tcW w:w="846" w:type="dxa"/>
            <w:shd w:val="clear" w:color="auto" w:fill="auto"/>
            <w:vAlign w:val="center"/>
          </w:tcPr>
          <w:p w14:paraId="6FE845FF"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13</w:t>
            </w:r>
          </w:p>
        </w:tc>
        <w:tc>
          <w:tcPr>
            <w:tcW w:w="5479" w:type="dxa"/>
            <w:shd w:val="clear" w:color="auto" w:fill="auto"/>
          </w:tcPr>
          <w:p w14:paraId="3CD23974"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
        </w:tc>
        <w:tc>
          <w:tcPr>
            <w:tcW w:w="3163" w:type="dxa"/>
            <w:vMerge/>
            <w:shd w:val="clear" w:color="auto" w:fill="auto"/>
          </w:tcPr>
          <w:p w14:paraId="67F2EDAE"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048A4B63" w14:textId="77777777" w:rsidTr="00487939">
        <w:tc>
          <w:tcPr>
            <w:tcW w:w="846" w:type="dxa"/>
            <w:shd w:val="clear" w:color="auto" w:fill="auto"/>
            <w:vAlign w:val="center"/>
          </w:tcPr>
          <w:p w14:paraId="0DA7DDC3"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14</w:t>
            </w:r>
          </w:p>
        </w:tc>
        <w:tc>
          <w:tcPr>
            <w:tcW w:w="5479" w:type="dxa"/>
            <w:shd w:val="clear" w:color="auto" w:fill="auto"/>
          </w:tcPr>
          <w:p w14:paraId="7BF33FA7"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14:paraId="3DDDE440"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7A29A278" w14:textId="77777777" w:rsidTr="00487939">
        <w:tc>
          <w:tcPr>
            <w:tcW w:w="846" w:type="dxa"/>
            <w:shd w:val="clear" w:color="auto" w:fill="auto"/>
            <w:vAlign w:val="center"/>
          </w:tcPr>
          <w:p w14:paraId="487ACA2A"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15</w:t>
            </w:r>
          </w:p>
        </w:tc>
        <w:tc>
          <w:tcPr>
            <w:tcW w:w="5479" w:type="dxa"/>
            <w:shd w:val="clear" w:color="auto" w:fill="auto"/>
          </w:tcPr>
          <w:p w14:paraId="29AA85C0"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14:paraId="0DD9DE16"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1C52DAB1" w14:textId="77777777" w:rsidTr="00487939">
        <w:tc>
          <w:tcPr>
            <w:tcW w:w="846" w:type="dxa"/>
            <w:shd w:val="clear" w:color="auto" w:fill="auto"/>
            <w:vAlign w:val="center"/>
          </w:tcPr>
          <w:p w14:paraId="2A4AC371"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16</w:t>
            </w:r>
          </w:p>
        </w:tc>
        <w:tc>
          <w:tcPr>
            <w:tcW w:w="5479" w:type="dxa"/>
            <w:shd w:val="clear" w:color="auto" w:fill="auto"/>
          </w:tcPr>
          <w:p w14:paraId="1138849E"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D8762D">
              <w:rPr>
                <w:rFonts w:ascii="Times New Roman" w:eastAsia="Times New Roman" w:hAnsi="Times New Roman" w:cs="Times New Roman"/>
                <w:sz w:val="24"/>
                <w:szCs w:val="24"/>
                <w:lang w:eastAsia="ru-RU"/>
              </w:rPr>
              <w:lastRenderedPageBreak/>
              <w:t>размер, установленный п. 6 ст. 39.10 ЗК РФ (п.15 ст. 39.16 ЗК РФ)</w:t>
            </w:r>
          </w:p>
        </w:tc>
        <w:tc>
          <w:tcPr>
            <w:tcW w:w="3163" w:type="dxa"/>
            <w:vMerge/>
            <w:shd w:val="clear" w:color="auto" w:fill="auto"/>
          </w:tcPr>
          <w:p w14:paraId="40446E93"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1C36AD4B" w14:textId="77777777" w:rsidTr="00487939">
        <w:tc>
          <w:tcPr>
            <w:tcW w:w="846" w:type="dxa"/>
            <w:shd w:val="clear" w:color="auto" w:fill="auto"/>
            <w:vAlign w:val="center"/>
          </w:tcPr>
          <w:p w14:paraId="319C713F"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17</w:t>
            </w:r>
          </w:p>
        </w:tc>
        <w:tc>
          <w:tcPr>
            <w:tcW w:w="5479" w:type="dxa"/>
            <w:shd w:val="clear" w:color="auto" w:fill="auto"/>
          </w:tcPr>
          <w:p w14:paraId="59B15986"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14:paraId="03C44924"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5B029CFC" w14:textId="77777777" w:rsidTr="00487939">
        <w:tc>
          <w:tcPr>
            <w:tcW w:w="846" w:type="dxa"/>
            <w:shd w:val="clear" w:color="auto" w:fill="auto"/>
            <w:vAlign w:val="center"/>
          </w:tcPr>
          <w:p w14:paraId="78A2C719"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18</w:t>
            </w:r>
          </w:p>
        </w:tc>
        <w:tc>
          <w:tcPr>
            <w:tcW w:w="5479" w:type="dxa"/>
            <w:shd w:val="clear" w:color="auto" w:fill="auto"/>
          </w:tcPr>
          <w:p w14:paraId="17BCF468"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
        </w:tc>
        <w:tc>
          <w:tcPr>
            <w:tcW w:w="3163" w:type="dxa"/>
            <w:vMerge/>
            <w:shd w:val="clear" w:color="auto" w:fill="auto"/>
          </w:tcPr>
          <w:p w14:paraId="46F90A08"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7E4C6F2D" w14:textId="77777777" w:rsidTr="00487939">
        <w:tc>
          <w:tcPr>
            <w:tcW w:w="846" w:type="dxa"/>
            <w:shd w:val="clear" w:color="auto" w:fill="auto"/>
            <w:vAlign w:val="center"/>
          </w:tcPr>
          <w:p w14:paraId="0E4D65B6"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19</w:t>
            </w:r>
          </w:p>
        </w:tc>
        <w:tc>
          <w:tcPr>
            <w:tcW w:w="5479" w:type="dxa"/>
            <w:shd w:val="clear" w:color="auto" w:fill="auto"/>
          </w:tcPr>
          <w:p w14:paraId="4A43BBC0"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14:paraId="23869D47"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2FD87E5A" w14:textId="77777777" w:rsidTr="00487939">
        <w:tc>
          <w:tcPr>
            <w:tcW w:w="846" w:type="dxa"/>
            <w:shd w:val="clear" w:color="auto" w:fill="auto"/>
            <w:vAlign w:val="center"/>
          </w:tcPr>
          <w:p w14:paraId="55520F00"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20</w:t>
            </w:r>
          </w:p>
        </w:tc>
        <w:tc>
          <w:tcPr>
            <w:tcW w:w="5479" w:type="dxa"/>
            <w:shd w:val="clear" w:color="auto" w:fill="auto"/>
          </w:tcPr>
          <w:p w14:paraId="4816645E"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14:paraId="1E153D2C"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0B95E9BF" w14:textId="77777777" w:rsidTr="00487939">
        <w:tc>
          <w:tcPr>
            <w:tcW w:w="846" w:type="dxa"/>
            <w:shd w:val="clear" w:color="auto" w:fill="auto"/>
            <w:vAlign w:val="center"/>
          </w:tcPr>
          <w:p w14:paraId="1F741378"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21</w:t>
            </w:r>
          </w:p>
        </w:tc>
        <w:tc>
          <w:tcPr>
            <w:tcW w:w="5479" w:type="dxa"/>
            <w:shd w:val="clear" w:color="auto" w:fill="auto"/>
          </w:tcPr>
          <w:p w14:paraId="431BB517"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 (п.20 ст. 39.16 ЗК РФ)</w:t>
            </w:r>
          </w:p>
        </w:tc>
        <w:tc>
          <w:tcPr>
            <w:tcW w:w="3163" w:type="dxa"/>
            <w:vMerge/>
            <w:shd w:val="clear" w:color="auto" w:fill="auto"/>
          </w:tcPr>
          <w:p w14:paraId="18FF0CAC"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7E5C0FF2" w14:textId="77777777" w:rsidTr="00487939">
        <w:tc>
          <w:tcPr>
            <w:tcW w:w="846" w:type="dxa"/>
            <w:shd w:val="clear" w:color="auto" w:fill="auto"/>
            <w:vAlign w:val="center"/>
          </w:tcPr>
          <w:p w14:paraId="1134EDE6"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22</w:t>
            </w:r>
          </w:p>
        </w:tc>
        <w:tc>
          <w:tcPr>
            <w:tcW w:w="5479" w:type="dxa"/>
            <w:shd w:val="clear" w:color="auto" w:fill="auto"/>
          </w:tcPr>
          <w:p w14:paraId="36975C29"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14:paraId="67B74EEF"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4CADB28B" w14:textId="77777777" w:rsidTr="00487939">
        <w:tc>
          <w:tcPr>
            <w:tcW w:w="846" w:type="dxa"/>
            <w:shd w:val="clear" w:color="auto" w:fill="auto"/>
            <w:vAlign w:val="center"/>
          </w:tcPr>
          <w:p w14:paraId="2CDCB10C"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23</w:t>
            </w:r>
          </w:p>
        </w:tc>
        <w:tc>
          <w:tcPr>
            <w:tcW w:w="5479" w:type="dxa"/>
            <w:shd w:val="clear" w:color="auto" w:fill="auto"/>
          </w:tcPr>
          <w:p w14:paraId="2980F632"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14:paraId="5371B806"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37C13E68" w14:textId="77777777" w:rsidTr="00487939">
        <w:tc>
          <w:tcPr>
            <w:tcW w:w="846" w:type="dxa"/>
            <w:shd w:val="clear" w:color="auto" w:fill="auto"/>
            <w:vAlign w:val="center"/>
          </w:tcPr>
          <w:p w14:paraId="3EA75BB5"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24</w:t>
            </w:r>
          </w:p>
        </w:tc>
        <w:tc>
          <w:tcPr>
            <w:tcW w:w="5479" w:type="dxa"/>
            <w:shd w:val="clear" w:color="auto" w:fill="auto"/>
          </w:tcPr>
          <w:p w14:paraId="35760718"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D8762D">
              <w:rPr>
                <w:rFonts w:ascii="Times New Roman" w:eastAsia="Times New Roman" w:hAnsi="Times New Roman" w:cs="Times New Roman"/>
                <w:sz w:val="24"/>
                <w:szCs w:val="24"/>
                <w:lang w:eastAsia="ru-RU"/>
              </w:rPr>
              <w:lastRenderedPageBreak/>
              <w:t>который расположен на таком земельном участке, аварийным и подлежащим сносу или реконструкции (п.23 ст. 39.16 ЗК РФ)</w:t>
            </w:r>
          </w:p>
        </w:tc>
        <w:tc>
          <w:tcPr>
            <w:tcW w:w="3163" w:type="dxa"/>
            <w:vMerge/>
            <w:shd w:val="clear" w:color="auto" w:fill="auto"/>
          </w:tcPr>
          <w:p w14:paraId="0BFB037B"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44AE5C00" w14:textId="77777777" w:rsidTr="00487939">
        <w:tc>
          <w:tcPr>
            <w:tcW w:w="846" w:type="dxa"/>
            <w:shd w:val="clear" w:color="auto" w:fill="auto"/>
            <w:vAlign w:val="center"/>
          </w:tcPr>
          <w:p w14:paraId="0B83E284"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25</w:t>
            </w:r>
          </w:p>
        </w:tc>
        <w:tc>
          <w:tcPr>
            <w:tcW w:w="5479" w:type="dxa"/>
            <w:shd w:val="clear" w:color="auto" w:fill="auto"/>
          </w:tcPr>
          <w:p w14:paraId="5D95A769"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14:paraId="51444F98"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067504EF" w14:textId="77777777" w:rsidTr="00487939">
        <w:tc>
          <w:tcPr>
            <w:tcW w:w="846" w:type="dxa"/>
            <w:shd w:val="clear" w:color="auto" w:fill="auto"/>
            <w:vAlign w:val="center"/>
          </w:tcPr>
          <w:p w14:paraId="700C4769"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26</w:t>
            </w:r>
          </w:p>
        </w:tc>
        <w:tc>
          <w:tcPr>
            <w:tcW w:w="5479" w:type="dxa"/>
            <w:shd w:val="clear" w:color="auto" w:fill="auto"/>
          </w:tcPr>
          <w:p w14:paraId="221C7810"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14:paraId="3936CD76"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r w:rsidR="00D8762D" w:rsidRPr="00D8762D" w14:paraId="1FAEB356" w14:textId="77777777" w:rsidTr="00487939">
        <w:tc>
          <w:tcPr>
            <w:tcW w:w="846" w:type="dxa"/>
            <w:shd w:val="clear" w:color="auto" w:fill="auto"/>
            <w:vAlign w:val="center"/>
          </w:tcPr>
          <w:p w14:paraId="524AE8DD" w14:textId="77777777" w:rsidR="00D8762D" w:rsidRPr="00D8762D" w:rsidRDefault="00D8762D" w:rsidP="00D8762D">
            <w:pPr>
              <w:widowControl w:val="0"/>
              <w:autoSpaceDE w:val="0"/>
              <w:autoSpaceDN w:val="0"/>
              <w:adjustRightInd w:val="0"/>
              <w:spacing w:after="0" w:line="240" w:lineRule="auto"/>
              <w:ind w:right="-1"/>
              <w:jc w:val="center"/>
              <w:outlineLvl w:val="1"/>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27</w:t>
            </w:r>
          </w:p>
        </w:tc>
        <w:tc>
          <w:tcPr>
            <w:tcW w:w="5479" w:type="dxa"/>
            <w:shd w:val="clear" w:color="auto" w:fill="auto"/>
          </w:tcPr>
          <w:p w14:paraId="1ED44E4A"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r w:rsidRPr="00D8762D">
              <w:rPr>
                <w:rFonts w:ascii="Times New Roman" w:eastAsia="Times New Roman" w:hAnsi="Times New Roman" w:cs="Times New Roman"/>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 (п.26 ст. 39.16 ЗК РФ)</w:t>
            </w:r>
          </w:p>
        </w:tc>
        <w:tc>
          <w:tcPr>
            <w:tcW w:w="3163" w:type="dxa"/>
            <w:vMerge/>
            <w:shd w:val="clear" w:color="auto" w:fill="auto"/>
          </w:tcPr>
          <w:p w14:paraId="51CC24DA" w14:textId="77777777" w:rsidR="00D8762D" w:rsidRPr="00D8762D" w:rsidRDefault="00D8762D" w:rsidP="00D8762D">
            <w:pPr>
              <w:widowControl w:val="0"/>
              <w:overflowPunct w:val="0"/>
              <w:autoSpaceDE w:val="0"/>
              <w:autoSpaceDN w:val="0"/>
              <w:adjustRightInd w:val="0"/>
              <w:spacing w:after="0" w:line="240" w:lineRule="auto"/>
              <w:ind w:right="-1"/>
              <w:textAlignment w:val="baseline"/>
              <w:rPr>
                <w:rFonts w:ascii="Times New Roman" w:eastAsia="Times New Roman" w:hAnsi="Times New Roman" w:cs="Times New Roman"/>
                <w:sz w:val="24"/>
                <w:szCs w:val="24"/>
                <w:lang w:eastAsia="ru-RU"/>
              </w:rPr>
            </w:pPr>
          </w:p>
        </w:tc>
      </w:tr>
    </w:tbl>
    <w:p w14:paraId="0C22B28D" w14:textId="77777777" w:rsidR="00D8762D" w:rsidRPr="00D8762D" w:rsidRDefault="00D8762D" w:rsidP="00D8762D">
      <w:pPr>
        <w:spacing w:before="4" w:after="0" w:line="240" w:lineRule="auto"/>
        <w:rPr>
          <w:rFonts w:ascii="Times New Roman" w:eastAsia="Times New Roman" w:hAnsi="Times New Roman" w:cs="Times New Roman"/>
          <w:sz w:val="28"/>
          <w:szCs w:val="28"/>
        </w:rPr>
      </w:pPr>
    </w:p>
    <w:p w14:paraId="2A288991" w14:textId="77777777" w:rsidR="00D8762D" w:rsidRPr="00D8762D" w:rsidRDefault="00D8762D" w:rsidP="00D8762D">
      <w:pPr>
        <w:spacing w:before="4" w:after="0" w:line="240" w:lineRule="auto"/>
        <w:rPr>
          <w:rFonts w:ascii="Times New Roman" w:eastAsia="Times New Roman" w:hAnsi="Times New Roman" w:cs="Times New Roman"/>
          <w:sz w:val="28"/>
          <w:szCs w:val="28"/>
        </w:rPr>
      </w:pPr>
    </w:p>
    <w:p w14:paraId="703237F2" w14:textId="77777777" w:rsidR="00D8762D" w:rsidRPr="00D8762D" w:rsidRDefault="00D8762D" w:rsidP="00D8762D">
      <w:pPr>
        <w:spacing w:after="0" w:line="229" w:lineRule="exact"/>
        <w:ind w:left="139"/>
        <w:rPr>
          <w:rFonts w:ascii="Times New Roman" w:eastAsia="Times New Roman" w:hAnsi="Times New Roman" w:cs="Times New Roman"/>
          <w:sz w:val="20"/>
        </w:rPr>
        <w:sectPr w:rsidR="00D8762D" w:rsidRPr="00D8762D">
          <w:headerReference w:type="default" r:id="rId8"/>
          <w:pgSz w:w="11906" w:h="16850"/>
          <w:pgMar w:top="980" w:right="340" w:bottom="280" w:left="1080" w:header="345" w:footer="0" w:gutter="0"/>
          <w:cols w:space="720"/>
          <w:formProt w:val="0"/>
          <w:docGrid w:linePitch="240" w:charSpace="-2049"/>
        </w:sectPr>
      </w:pPr>
    </w:p>
    <w:p w14:paraId="51992890"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lastRenderedPageBreak/>
        <w:t>Приложение</w:t>
      </w:r>
      <w:r w:rsidRPr="00D8762D">
        <w:rPr>
          <w:rFonts w:ascii="Times New Roman" w:eastAsia="Times New Roman" w:hAnsi="Times New Roman" w:cs="Times New Roman"/>
          <w:spacing w:val="-11"/>
          <w:sz w:val="28"/>
          <w:szCs w:val="24"/>
        </w:rPr>
        <w:t xml:space="preserve"> </w:t>
      </w:r>
      <w:r w:rsidRPr="00D8762D">
        <w:rPr>
          <w:rFonts w:ascii="Times New Roman" w:eastAsia="Times New Roman" w:hAnsi="Times New Roman" w:cs="Times New Roman"/>
          <w:sz w:val="28"/>
          <w:szCs w:val="24"/>
        </w:rPr>
        <w:t>№</w:t>
      </w:r>
      <w:r w:rsidRPr="00D8762D">
        <w:rPr>
          <w:rFonts w:ascii="Times New Roman" w:eastAsia="Times New Roman" w:hAnsi="Times New Roman" w:cs="Times New Roman"/>
          <w:spacing w:val="-13"/>
          <w:sz w:val="28"/>
          <w:szCs w:val="24"/>
        </w:rPr>
        <w:t xml:space="preserve"> 5</w:t>
      </w:r>
    </w:p>
    <w:p w14:paraId="7BB5FAA5"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r w:rsidRPr="00D8762D">
        <w:rPr>
          <w:rFonts w:ascii="Times New Roman" w:eastAsia="Times New Roman" w:hAnsi="Times New Roman" w:cs="Times New Roman"/>
          <w:spacing w:val="-67"/>
          <w:sz w:val="28"/>
          <w:szCs w:val="24"/>
        </w:rPr>
        <w:t xml:space="preserve"> </w:t>
      </w:r>
      <w:r w:rsidRPr="00D8762D">
        <w:rPr>
          <w:rFonts w:ascii="Times New Roman" w:eastAsia="Times New Roman" w:hAnsi="Times New Roman" w:cs="Times New Roman"/>
          <w:sz w:val="28"/>
          <w:szCs w:val="24"/>
        </w:rPr>
        <w:t>к административному</w:t>
      </w:r>
      <w:r w:rsidRPr="00D8762D">
        <w:rPr>
          <w:rFonts w:ascii="Times New Roman" w:eastAsia="Times New Roman" w:hAnsi="Times New Roman" w:cs="Times New Roman"/>
          <w:spacing w:val="4"/>
          <w:sz w:val="28"/>
          <w:szCs w:val="24"/>
        </w:rPr>
        <w:t xml:space="preserve"> </w:t>
      </w:r>
      <w:r w:rsidRPr="00D8762D">
        <w:rPr>
          <w:rFonts w:ascii="Times New Roman" w:eastAsia="Times New Roman" w:hAnsi="Times New Roman" w:cs="Times New Roman"/>
          <w:sz w:val="28"/>
          <w:szCs w:val="24"/>
        </w:rPr>
        <w:t>регламенту</w:t>
      </w:r>
    </w:p>
    <w:p w14:paraId="0F5D8015"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11076E16" w14:textId="77777777" w:rsidR="00D8762D" w:rsidRPr="00D8762D" w:rsidRDefault="00D8762D" w:rsidP="00D8762D">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D8762D">
        <w:rPr>
          <w:rFonts w:ascii="Times New Roman" w:eastAsia="Times New Roman" w:hAnsi="Times New Roman" w:cs="Times New Roman"/>
          <w:szCs w:val="24"/>
        </w:rPr>
        <w:tab/>
      </w:r>
      <w:r w:rsidRPr="00D8762D">
        <w:rPr>
          <w:rFonts w:ascii="Times New Roman" w:eastAsia="Times New Roman" w:hAnsi="Times New Roman" w:cs="Times New Roman"/>
          <w:b/>
          <w:bCs/>
          <w:color w:val="000000"/>
          <w:sz w:val="24"/>
          <w:szCs w:val="24"/>
          <w:lang w:eastAsia="ru-RU"/>
        </w:rPr>
        <w:t>Форма решения о предоставлении земельного участка в постоянное (бессрочное) пользование</w:t>
      </w:r>
    </w:p>
    <w:p w14:paraId="65170E44"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408B4376"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14:paraId="39A7C9E7"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74F97A0F"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Кому: ___________</w:t>
      </w:r>
    </w:p>
    <w:p w14:paraId="21CC74CE"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Контактные данные</w:t>
      </w:r>
      <w:r w:rsidRPr="00D8762D">
        <w:rPr>
          <w:rFonts w:ascii="CCJJS+Times" w:eastAsia="CCJJS+Times" w:hAnsi="CCJJS+Times" w:cs="CCJJS+Times"/>
          <w:color w:val="000000"/>
          <w:sz w:val="24"/>
          <w:szCs w:val="24"/>
          <w:lang w:eastAsia="ru-RU"/>
        </w:rPr>
        <w:t>:</w:t>
      </w:r>
      <w:r w:rsidRPr="00D8762D">
        <w:rPr>
          <w:rFonts w:ascii="Calibri" w:eastAsia="Calibri" w:hAnsi="Calibri" w:cs="Calibri"/>
          <w:color w:val="000000"/>
          <w:sz w:val="24"/>
          <w:szCs w:val="24"/>
          <w:lang w:eastAsia="ru-RU"/>
        </w:rPr>
        <w:t xml:space="preserve"> </w:t>
      </w:r>
      <w:r w:rsidRPr="00D8762D">
        <w:rPr>
          <w:rFonts w:ascii="Times New Roman" w:eastAsia="Times New Roman" w:hAnsi="Times New Roman" w:cs="Times New Roman"/>
          <w:color w:val="000000"/>
          <w:sz w:val="24"/>
          <w:szCs w:val="24"/>
          <w:lang w:eastAsia="ru-RU"/>
        </w:rPr>
        <w:t>___________ /Представитель: ___________</w:t>
      </w:r>
    </w:p>
    <w:p w14:paraId="3BA9D748"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Контактные данные представителя: ___________</w:t>
      </w:r>
    </w:p>
    <w:p w14:paraId="7DB4B3D4"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1863C195" w14:textId="77777777" w:rsidR="00D8762D" w:rsidRPr="00D8762D" w:rsidRDefault="00D8762D" w:rsidP="00D8762D">
      <w:pPr>
        <w:widowControl w:val="0"/>
        <w:tabs>
          <w:tab w:val="left" w:pos="4923"/>
        </w:tabs>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b/>
          <w:bCs/>
          <w:color w:val="000000"/>
          <w:sz w:val="24"/>
          <w:szCs w:val="24"/>
          <w:lang w:eastAsia="ru-RU"/>
        </w:rPr>
        <w:t xml:space="preserve">РЕШЕНИЕ </w:t>
      </w:r>
      <w:r w:rsidRPr="00D8762D">
        <w:rPr>
          <w:rFonts w:ascii="Times New Roman" w:eastAsia="Times New Roman" w:hAnsi="Times New Roman" w:cs="Times New Roman"/>
          <w:color w:val="000000"/>
          <w:sz w:val="24"/>
          <w:szCs w:val="24"/>
          <w:lang w:eastAsia="ru-RU"/>
        </w:rPr>
        <w:t>От №</w:t>
      </w:r>
    </w:p>
    <w:p w14:paraId="46062474"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74B1603C" w14:textId="77777777" w:rsidR="00D8762D" w:rsidRPr="00D8762D" w:rsidRDefault="00D8762D" w:rsidP="00D8762D">
      <w:pPr>
        <w:widowControl w:val="0"/>
        <w:spacing w:after="0" w:line="240" w:lineRule="auto"/>
        <w:ind w:firstLine="720"/>
        <w:rPr>
          <w:rFonts w:ascii="Times New Roman" w:eastAsia="Times New Roman" w:hAnsi="Times New Roman" w:cs="Times New Roman"/>
          <w:b/>
          <w:bCs/>
          <w:color w:val="000000"/>
          <w:sz w:val="24"/>
          <w:szCs w:val="24"/>
          <w:lang w:eastAsia="ru-RU"/>
        </w:rPr>
      </w:pPr>
      <w:r w:rsidRPr="00D8762D">
        <w:rPr>
          <w:rFonts w:ascii="Times New Roman" w:eastAsia="Times New Roman" w:hAnsi="Times New Roman" w:cs="Times New Roman"/>
          <w:b/>
          <w:bCs/>
          <w:color w:val="000000"/>
          <w:sz w:val="24"/>
          <w:szCs w:val="24"/>
          <w:lang w:eastAsia="ru-RU"/>
        </w:rPr>
        <w:t>О предоставлении земельного участка в постоянное (бессрочное) пользование</w:t>
      </w:r>
    </w:p>
    <w:p w14:paraId="53C5E5CA"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6A0D6A4B" w14:textId="77777777" w:rsidR="00D8762D" w:rsidRPr="00D8762D" w:rsidRDefault="00D8762D" w:rsidP="00D8762D">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14:paraId="1FB3BF60" w14:textId="77777777" w:rsidR="00D8762D" w:rsidRPr="00D8762D" w:rsidRDefault="00D8762D" w:rsidP="00D8762D">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РЕШЕНИЕ:</w:t>
      </w:r>
    </w:p>
    <w:p w14:paraId="4DC19094"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15D45B47" w14:textId="77777777" w:rsidR="00D8762D" w:rsidRPr="00D8762D" w:rsidRDefault="00D8762D" w:rsidP="00D8762D">
      <w:pPr>
        <w:widowControl w:val="0"/>
        <w:tabs>
          <w:tab w:val="left" w:pos="1742"/>
          <w:tab w:val="left" w:pos="3442"/>
          <w:tab w:val="left" w:pos="4961"/>
          <w:tab w:val="left" w:pos="5643"/>
          <w:tab w:val="left" w:pos="6202"/>
          <w:tab w:val="left" w:pos="7999"/>
          <w:tab w:val="left" w:pos="8438"/>
        </w:tabs>
        <w:spacing w:after="0" w:line="240" w:lineRule="auto"/>
        <w:ind w:firstLine="720"/>
        <w:jc w:val="both"/>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Предоставить ______________________</w:t>
      </w:r>
      <w:r w:rsidRPr="00D8762D">
        <w:rPr>
          <w:rFonts w:ascii="Times New Roman" w:eastAsia="Times New Roman" w:hAnsi="Times New Roman" w:cs="Times New Roman"/>
          <w:color w:val="000000"/>
          <w:position w:val="9"/>
          <w:sz w:val="24"/>
          <w:szCs w:val="24"/>
          <w:vertAlign w:val="superscript"/>
          <w:lang w:eastAsia="ru-RU"/>
        </w:rPr>
        <w:t>25</w:t>
      </w:r>
      <w:r w:rsidRPr="00D8762D">
        <w:rPr>
          <w:rFonts w:ascii="Times New Roman" w:eastAsia="Times New Roman" w:hAnsi="Times New Roman" w:cs="Times New Roman"/>
          <w:color w:val="000000"/>
          <w:position w:val="9"/>
          <w:sz w:val="24"/>
          <w:szCs w:val="24"/>
          <w:lang w:eastAsia="ru-RU"/>
        </w:rPr>
        <w:t xml:space="preserve"> </w:t>
      </w:r>
      <w:r w:rsidRPr="00D8762D">
        <w:rPr>
          <w:rFonts w:ascii="Times New Roman" w:eastAsia="Times New Roman" w:hAnsi="Times New Roman" w:cs="Times New Roman"/>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D8762D">
        <w:rPr>
          <w:rFonts w:ascii="Times New Roman" w:eastAsia="Times New Roman" w:hAnsi="Times New Roman" w:cs="Times New Roman"/>
          <w:color w:val="000000"/>
          <w:position w:val="9"/>
          <w:sz w:val="24"/>
          <w:szCs w:val="24"/>
          <w:vertAlign w:val="superscript"/>
          <w:lang w:eastAsia="ru-RU"/>
        </w:rPr>
        <w:t>26</w:t>
      </w:r>
      <w:r w:rsidRPr="00D8762D">
        <w:rPr>
          <w:rFonts w:ascii="Times New Roman" w:eastAsia="Times New Roman" w:hAnsi="Times New Roman" w:cs="Times New Roman"/>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14:paraId="0EBE80A6"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14:paraId="3D5A0937"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На Участке находятся следующие объекты недвижимого имущества: __________</w:t>
      </w:r>
      <w:r w:rsidRPr="00D8762D">
        <w:rPr>
          <w:rFonts w:ascii="Times New Roman" w:eastAsia="Times New Roman" w:hAnsi="Times New Roman" w:cs="Times New Roman"/>
          <w:color w:val="000000"/>
          <w:position w:val="9"/>
          <w:sz w:val="24"/>
          <w:szCs w:val="24"/>
          <w:vertAlign w:val="superscript"/>
          <w:lang w:eastAsia="ru-RU"/>
        </w:rPr>
        <w:t>27</w:t>
      </w:r>
      <w:r w:rsidRPr="00D8762D">
        <w:rPr>
          <w:rFonts w:ascii="Times New Roman" w:eastAsia="Times New Roman" w:hAnsi="Times New Roman" w:cs="Times New Roman"/>
          <w:color w:val="000000"/>
          <w:sz w:val="24"/>
          <w:szCs w:val="24"/>
          <w:lang w:eastAsia="ru-RU"/>
        </w:rPr>
        <w:t>.</w:t>
      </w:r>
    </w:p>
    <w:p w14:paraId="42206390"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position w:val="6"/>
          <w:sz w:val="24"/>
          <w:szCs w:val="24"/>
          <w:vertAlign w:val="superscript"/>
          <w:lang w:eastAsia="ru-RU"/>
        </w:rPr>
        <w:t>25</w:t>
      </w:r>
      <w:r w:rsidRPr="00D8762D">
        <w:rPr>
          <w:rFonts w:ascii="Times New Roman" w:eastAsia="Times New Roman" w:hAnsi="Times New Roman" w:cs="Times New Roman"/>
          <w:color w:val="000000"/>
          <w:position w:val="6"/>
          <w:sz w:val="24"/>
          <w:szCs w:val="24"/>
          <w:lang w:eastAsia="ru-RU"/>
        </w:rPr>
        <w:t xml:space="preserve"> </w:t>
      </w:r>
      <w:r w:rsidRPr="00D8762D">
        <w:rPr>
          <w:rFonts w:ascii="Times New Roman" w:eastAsia="Times New Roman" w:hAnsi="Times New Roman" w:cs="Times New Roman"/>
          <w:color w:val="000000"/>
          <w:sz w:val="24"/>
          <w:szCs w:val="24"/>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14:paraId="6F986A52"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position w:val="6"/>
          <w:sz w:val="24"/>
          <w:szCs w:val="24"/>
          <w:vertAlign w:val="superscript"/>
          <w:lang w:eastAsia="ru-RU"/>
        </w:rPr>
        <w:t>26</w:t>
      </w:r>
      <w:r w:rsidRPr="00D8762D">
        <w:rPr>
          <w:rFonts w:ascii="Times New Roman" w:eastAsia="Times New Roman" w:hAnsi="Times New Roman" w:cs="Times New Roman"/>
          <w:color w:val="000000"/>
          <w:position w:val="6"/>
          <w:sz w:val="24"/>
          <w:szCs w:val="24"/>
          <w:lang w:eastAsia="ru-RU"/>
        </w:rPr>
        <w:t xml:space="preserve"> </w:t>
      </w:r>
      <w:r w:rsidRPr="00D8762D">
        <w:rPr>
          <w:rFonts w:ascii="Times New Roman" w:eastAsia="Times New Roman" w:hAnsi="Times New Roman" w:cs="Times New Roman"/>
          <w:color w:val="000000"/>
          <w:sz w:val="24"/>
          <w:szCs w:val="24"/>
          <w:lang w:eastAsia="ru-RU"/>
        </w:rPr>
        <w:t>Указывается муниципальное образование, в собственности которого находится Участок.</w:t>
      </w:r>
    </w:p>
    <w:p w14:paraId="4533B1EB"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position w:val="6"/>
          <w:sz w:val="24"/>
          <w:szCs w:val="24"/>
          <w:vertAlign w:val="superscript"/>
          <w:lang w:eastAsia="ru-RU"/>
        </w:rPr>
        <w:t>27</w:t>
      </w:r>
      <w:r w:rsidRPr="00D8762D">
        <w:rPr>
          <w:rFonts w:ascii="Times New Roman" w:eastAsia="Times New Roman" w:hAnsi="Times New Roman" w:cs="Times New Roman"/>
          <w:color w:val="000000"/>
          <w:position w:val="6"/>
          <w:sz w:val="24"/>
          <w:szCs w:val="24"/>
          <w:lang w:eastAsia="ru-RU"/>
        </w:rPr>
        <w:t xml:space="preserve"> </w:t>
      </w:r>
      <w:r w:rsidRPr="00D8762D">
        <w:rPr>
          <w:rFonts w:ascii="Times New Roman" w:eastAsia="Times New Roman" w:hAnsi="Times New Roman" w:cs="Times New Roman"/>
          <w:color w:val="000000"/>
          <w:sz w:val="24"/>
          <w:szCs w:val="24"/>
          <w:lang w:eastAsia="ru-RU"/>
        </w:rPr>
        <w:t>Указывается при наличии на Участке объектов капитального строительства</w:t>
      </w:r>
    </w:p>
    <w:p w14:paraId="6B3D4E06"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p>
    <w:p w14:paraId="29E72B3A" w14:textId="77777777" w:rsidR="00D8762D" w:rsidRPr="00D8762D" w:rsidRDefault="00D8762D" w:rsidP="00D8762D">
      <w:pPr>
        <w:widowControl w:val="0"/>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14:paraId="24720B0A" w14:textId="77777777" w:rsidR="00D8762D" w:rsidRPr="00D8762D" w:rsidRDefault="00D8762D" w:rsidP="00D8762D">
      <w:pPr>
        <w:widowControl w:val="0"/>
        <w:tabs>
          <w:tab w:val="left" w:pos="2080"/>
          <w:tab w:val="left" w:pos="3666"/>
          <w:tab w:val="left" w:pos="5932"/>
          <w:tab w:val="left" w:pos="7705"/>
          <w:tab w:val="left" w:pos="8664"/>
        </w:tabs>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14:paraId="461E5699"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14ED0EDD"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6560019C" w14:textId="77777777" w:rsidR="00D8762D" w:rsidRPr="00D8762D" w:rsidRDefault="00D8762D" w:rsidP="00D8762D">
      <w:pPr>
        <w:widowControl w:val="0"/>
        <w:tabs>
          <w:tab w:val="left" w:pos="6141"/>
        </w:tabs>
        <w:spacing w:after="0" w:line="240" w:lineRule="auto"/>
        <w:ind w:firstLine="720"/>
        <w:rPr>
          <w:rFonts w:ascii="Times New Roman" w:eastAsia="Times New Roman" w:hAnsi="Times New Roman" w:cs="Times New Roman"/>
          <w:color w:val="000000"/>
          <w:sz w:val="24"/>
          <w:szCs w:val="24"/>
          <w:lang w:eastAsia="ru-RU"/>
        </w:rPr>
      </w:pPr>
      <w:r w:rsidRPr="00D8762D">
        <w:rPr>
          <w:rFonts w:ascii="Times New Roman" w:eastAsia="Times New Roman" w:hAnsi="Times New Roman" w:cs="Times New Roman"/>
          <w:color w:val="000000"/>
          <w:sz w:val="24"/>
          <w:szCs w:val="24"/>
          <w:lang w:eastAsia="ru-RU"/>
        </w:rPr>
        <w:t>Должность уполномоченного лица Ф.И.О. уполномоченного лица</w:t>
      </w:r>
    </w:p>
    <w:p w14:paraId="2F2AA8E5"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129E3043"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r w:rsidRPr="00D8762D">
        <w:rPr>
          <w:rFonts w:ascii="Calibri" w:eastAsia="Calibri" w:hAnsi="Calibri" w:cs="Calibri"/>
          <w:noProof/>
          <w:sz w:val="24"/>
          <w:szCs w:val="24"/>
          <w:lang w:eastAsia="ru-RU"/>
        </w:rPr>
        <mc:AlternateContent>
          <mc:Choice Requires="wpg">
            <w:drawing>
              <wp:anchor distT="0" distB="0" distL="114300" distR="114300" simplePos="0" relativeHeight="251661312" behindDoc="1" locked="0" layoutInCell="0" allowOverlap="1" wp14:anchorId="6BB43795" wp14:editId="7BC53434">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4399FD0B" id="drawingObject1550" o:spid="_x0000_s1026" style="position:absolute;margin-left:112.7pt;margin-top:3.35pt;width:102.95pt;height:83.7pt;z-index:-251655168;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14:paraId="59AE305D" w14:textId="77777777" w:rsidR="00D8762D" w:rsidRPr="00D8762D" w:rsidRDefault="00D8762D" w:rsidP="00D8762D">
      <w:pPr>
        <w:spacing w:after="0" w:line="240" w:lineRule="auto"/>
        <w:ind w:firstLine="720"/>
        <w:rPr>
          <w:rFonts w:ascii="Times New Roman" w:eastAsia="Times New Roman" w:hAnsi="Times New Roman" w:cs="Times New Roman"/>
          <w:sz w:val="24"/>
          <w:szCs w:val="24"/>
          <w:lang w:eastAsia="ru-RU"/>
        </w:rPr>
      </w:pPr>
    </w:p>
    <w:p w14:paraId="0A823834" w14:textId="77777777" w:rsidR="00D8762D" w:rsidRPr="00D8762D" w:rsidRDefault="00D8762D" w:rsidP="00D8762D">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r w:rsidRPr="00D8762D">
        <w:rPr>
          <w:rFonts w:ascii="Microsoft Sans Serif" w:eastAsia="Microsoft Sans Serif" w:hAnsi="Microsoft Sans Serif" w:cs="Microsoft Sans Serif"/>
          <w:color w:val="000000"/>
          <w:sz w:val="24"/>
          <w:szCs w:val="24"/>
          <w:lang w:eastAsia="ru-RU"/>
        </w:rPr>
        <w:t>Электронная подпись</w:t>
      </w:r>
    </w:p>
    <w:p w14:paraId="40B2E341"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29C50F94"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07F367E0"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1FE4BE50"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2565D6E9" w14:textId="77777777" w:rsidR="00D8762D" w:rsidRPr="00D8762D" w:rsidRDefault="00D8762D" w:rsidP="00D8762D">
      <w:pPr>
        <w:spacing w:after="0" w:line="240" w:lineRule="auto"/>
        <w:rPr>
          <w:rFonts w:ascii="Times New Roman" w:eastAsia="Times New Roman" w:hAnsi="Times New Roman" w:cs="Times New Roman"/>
          <w:sz w:val="20"/>
          <w:szCs w:val="28"/>
        </w:rPr>
      </w:pPr>
    </w:p>
    <w:p w14:paraId="4EF265EF"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lastRenderedPageBreak/>
        <w:t>Приложение</w:t>
      </w:r>
      <w:r w:rsidRPr="00D8762D">
        <w:rPr>
          <w:rFonts w:ascii="Times New Roman" w:eastAsia="Times New Roman" w:hAnsi="Times New Roman" w:cs="Times New Roman"/>
          <w:spacing w:val="-11"/>
          <w:sz w:val="28"/>
          <w:szCs w:val="24"/>
        </w:rPr>
        <w:t xml:space="preserve"> </w:t>
      </w:r>
      <w:r w:rsidRPr="00D8762D">
        <w:rPr>
          <w:rFonts w:ascii="Times New Roman" w:eastAsia="Times New Roman" w:hAnsi="Times New Roman" w:cs="Times New Roman"/>
          <w:sz w:val="28"/>
          <w:szCs w:val="24"/>
        </w:rPr>
        <w:t>№</w:t>
      </w:r>
      <w:r w:rsidRPr="00D8762D">
        <w:rPr>
          <w:rFonts w:ascii="Times New Roman" w:eastAsia="Times New Roman" w:hAnsi="Times New Roman" w:cs="Times New Roman"/>
          <w:spacing w:val="-13"/>
          <w:sz w:val="28"/>
          <w:szCs w:val="24"/>
        </w:rPr>
        <w:t xml:space="preserve"> 6</w:t>
      </w:r>
    </w:p>
    <w:p w14:paraId="443D71FE"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r w:rsidRPr="00D8762D">
        <w:rPr>
          <w:rFonts w:ascii="Times New Roman" w:eastAsia="Times New Roman" w:hAnsi="Times New Roman" w:cs="Times New Roman"/>
          <w:spacing w:val="-67"/>
          <w:sz w:val="28"/>
          <w:szCs w:val="24"/>
        </w:rPr>
        <w:t xml:space="preserve"> </w:t>
      </w:r>
      <w:r w:rsidRPr="00D8762D">
        <w:rPr>
          <w:rFonts w:ascii="Times New Roman" w:eastAsia="Times New Roman" w:hAnsi="Times New Roman" w:cs="Times New Roman"/>
          <w:sz w:val="28"/>
          <w:szCs w:val="24"/>
        </w:rPr>
        <w:t>к административному</w:t>
      </w:r>
      <w:r w:rsidRPr="00D8762D">
        <w:rPr>
          <w:rFonts w:ascii="Times New Roman" w:eastAsia="Times New Roman" w:hAnsi="Times New Roman" w:cs="Times New Roman"/>
          <w:spacing w:val="4"/>
          <w:sz w:val="28"/>
          <w:szCs w:val="24"/>
        </w:rPr>
        <w:t xml:space="preserve"> </w:t>
      </w:r>
      <w:r w:rsidRPr="00D8762D">
        <w:rPr>
          <w:rFonts w:ascii="Times New Roman" w:eastAsia="Times New Roman" w:hAnsi="Times New Roman" w:cs="Times New Roman"/>
          <w:sz w:val="28"/>
          <w:szCs w:val="24"/>
        </w:rPr>
        <w:t>регламенту</w:t>
      </w:r>
    </w:p>
    <w:p w14:paraId="044AF3E5"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4A7B4AC5" w14:textId="77777777" w:rsidR="00D8762D" w:rsidRPr="00D8762D" w:rsidRDefault="00D8762D" w:rsidP="00D8762D">
      <w:pPr>
        <w:spacing w:after="0" w:line="240" w:lineRule="auto"/>
        <w:ind w:left="139" w:right="166"/>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Форма договора купли-продажи земельного участка, находящегося в муниципальной собственности, без проведения торгов</w:t>
      </w:r>
    </w:p>
    <w:p w14:paraId="76F03258" w14:textId="77777777" w:rsidR="00D8762D" w:rsidRPr="00D8762D" w:rsidRDefault="00D8762D" w:rsidP="00D8762D">
      <w:pPr>
        <w:spacing w:after="0" w:line="240" w:lineRule="auto"/>
        <w:rPr>
          <w:rFonts w:ascii="Times New Roman" w:eastAsia="Times New Roman" w:hAnsi="Times New Roman" w:cs="Times New Roman"/>
          <w:b/>
          <w:sz w:val="19"/>
          <w:szCs w:val="28"/>
        </w:rPr>
      </w:pPr>
    </w:p>
    <w:p w14:paraId="77C83E72" w14:textId="77777777" w:rsidR="00D8762D" w:rsidRPr="00D8762D" w:rsidRDefault="00D8762D" w:rsidP="00D8762D">
      <w:pPr>
        <w:spacing w:after="0" w:line="229" w:lineRule="exact"/>
        <w:ind w:left="139"/>
        <w:rPr>
          <w:rFonts w:ascii="Times New Roman" w:eastAsia="Times New Roman" w:hAnsi="Times New Roman" w:cs="Times New Roman"/>
          <w:sz w:val="20"/>
        </w:rPr>
      </w:pPr>
    </w:p>
    <w:p w14:paraId="58108B95" w14:textId="77777777" w:rsidR="00D8762D" w:rsidRPr="00D8762D" w:rsidRDefault="00D8762D" w:rsidP="00D8762D">
      <w:pPr>
        <w:spacing w:after="0" w:line="229" w:lineRule="exact"/>
        <w:ind w:left="139"/>
        <w:rPr>
          <w:rFonts w:ascii="Times New Roman" w:eastAsia="Times New Roman" w:hAnsi="Times New Roman" w:cs="Times New Roman"/>
          <w:sz w:val="20"/>
        </w:rPr>
      </w:pPr>
      <w:r w:rsidRPr="00D8762D">
        <w:rPr>
          <w:rFonts w:ascii="Times New Roman" w:eastAsia="Times New Roman" w:hAnsi="Times New Roman" w:cs="Times New Roman"/>
          <w:sz w:val="20"/>
        </w:rPr>
        <w:t>Форма приводится ОМСУ</w:t>
      </w:r>
    </w:p>
    <w:p w14:paraId="0DC7A9D3" w14:textId="77777777" w:rsidR="00D8762D" w:rsidRPr="00D8762D" w:rsidRDefault="00D8762D" w:rsidP="00D8762D">
      <w:pPr>
        <w:spacing w:after="0" w:line="240" w:lineRule="auto"/>
        <w:ind w:left="5883" w:right="-4" w:firstLine="354"/>
        <w:jc w:val="center"/>
        <w:rPr>
          <w:rFonts w:ascii="Times New Roman" w:eastAsia="Times New Roman" w:hAnsi="Times New Roman" w:cs="Times New Roman"/>
          <w:sz w:val="28"/>
          <w:szCs w:val="24"/>
        </w:rPr>
      </w:pPr>
    </w:p>
    <w:p w14:paraId="3FCABD33" w14:textId="77777777" w:rsidR="00D8762D" w:rsidRPr="00D8762D" w:rsidRDefault="00D8762D" w:rsidP="00D8762D">
      <w:pPr>
        <w:spacing w:after="0" w:line="240" w:lineRule="auto"/>
        <w:ind w:left="5883" w:right="-4" w:firstLine="354"/>
        <w:jc w:val="center"/>
        <w:rPr>
          <w:rFonts w:ascii="Times New Roman" w:eastAsia="Times New Roman" w:hAnsi="Times New Roman" w:cs="Times New Roman"/>
          <w:sz w:val="28"/>
          <w:szCs w:val="24"/>
        </w:rPr>
      </w:pPr>
    </w:p>
    <w:p w14:paraId="5FC9142F" w14:textId="77777777" w:rsidR="00D8762D" w:rsidRPr="00D8762D" w:rsidRDefault="00D8762D" w:rsidP="00D8762D">
      <w:pPr>
        <w:spacing w:after="0" w:line="240" w:lineRule="auto"/>
        <w:ind w:right="-4" w:firstLine="709"/>
        <w:rPr>
          <w:rFonts w:ascii="Times New Roman" w:eastAsia="Times New Roman" w:hAnsi="Times New Roman" w:cs="Times New Roman"/>
          <w:sz w:val="28"/>
          <w:szCs w:val="24"/>
        </w:rPr>
      </w:pPr>
    </w:p>
    <w:p w14:paraId="401833EE" w14:textId="77777777" w:rsidR="00D8762D" w:rsidRPr="00D8762D" w:rsidRDefault="00D8762D" w:rsidP="00D8762D">
      <w:pPr>
        <w:spacing w:after="0" w:line="240" w:lineRule="auto"/>
        <w:ind w:right="-4" w:firstLine="709"/>
        <w:rPr>
          <w:rFonts w:ascii="Times New Roman" w:eastAsia="Times New Roman" w:hAnsi="Times New Roman" w:cs="Times New Roman"/>
          <w:sz w:val="28"/>
          <w:szCs w:val="24"/>
        </w:rPr>
      </w:pPr>
    </w:p>
    <w:p w14:paraId="7B8CF7AA"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6A063C87"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0C4CE5FB"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D1F86FA"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3D8A18E2"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5E97DE0"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198EEA2C"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1ABA4DC3"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845F905"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2F6F2416"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55C82FCA"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BDE4361"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18CBC8C4"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5CE1C9AA"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5D025D04"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3EB74FA0"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1976798E"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121FA8D"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3F95D561"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227C247"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A55080A"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2B22575A"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5F7DEAF0"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CAAF1D2"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450BF010"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6056981"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48AD75F2"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419296F6"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2FB6313D"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B8BAAC7"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38238848"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463012E3"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3D517B69"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79F84907"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4516823C"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0B8F18D5"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0BB85F7A" w14:textId="77777777" w:rsidR="00D8762D" w:rsidRPr="00D8762D" w:rsidRDefault="00D8762D" w:rsidP="00D8762D">
      <w:pPr>
        <w:spacing w:after="0" w:line="240" w:lineRule="auto"/>
        <w:ind w:left="5883" w:right="-4" w:firstLine="354"/>
        <w:jc w:val="right"/>
        <w:rPr>
          <w:rFonts w:ascii="Times New Roman" w:eastAsia="Times New Roman" w:hAnsi="Times New Roman" w:cs="Times New Roman"/>
          <w:sz w:val="28"/>
          <w:szCs w:val="24"/>
        </w:rPr>
      </w:pPr>
    </w:p>
    <w:p w14:paraId="3B33725C"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lastRenderedPageBreak/>
        <w:t>Приложение</w:t>
      </w:r>
      <w:r w:rsidRPr="00D8762D">
        <w:rPr>
          <w:rFonts w:ascii="Times New Roman" w:eastAsia="Times New Roman" w:hAnsi="Times New Roman" w:cs="Times New Roman"/>
          <w:spacing w:val="-11"/>
          <w:sz w:val="28"/>
          <w:szCs w:val="24"/>
        </w:rPr>
        <w:t xml:space="preserve"> </w:t>
      </w:r>
      <w:r w:rsidRPr="00D8762D">
        <w:rPr>
          <w:rFonts w:ascii="Times New Roman" w:eastAsia="Times New Roman" w:hAnsi="Times New Roman" w:cs="Times New Roman"/>
          <w:sz w:val="28"/>
          <w:szCs w:val="24"/>
        </w:rPr>
        <w:t>№</w:t>
      </w:r>
      <w:r w:rsidRPr="00D8762D">
        <w:rPr>
          <w:rFonts w:ascii="Times New Roman" w:eastAsia="Times New Roman" w:hAnsi="Times New Roman" w:cs="Times New Roman"/>
          <w:spacing w:val="-13"/>
          <w:sz w:val="28"/>
          <w:szCs w:val="24"/>
        </w:rPr>
        <w:t xml:space="preserve"> 7</w:t>
      </w:r>
    </w:p>
    <w:p w14:paraId="3FB6FF40"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8"/>
          <w:szCs w:val="24"/>
        </w:rPr>
      </w:pPr>
      <w:r w:rsidRPr="00D8762D">
        <w:rPr>
          <w:rFonts w:ascii="Times New Roman" w:eastAsia="Times New Roman" w:hAnsi="Times New Roman" w:cs="Times New Roman"/>
          <w:spacing w:val="-67"/>
          <w:sz w:val="28"/>
          <w:szCs w:val="24"/>
        </w:rPr>
        <w:t xml:space="preserve"> </w:t>
      </w:r>
      <w:r w:rsidRPr="00D8762D">
        <w:rPr>
          <w:rFonts w:ascii="Times New Roman" w:eastAsia="Times New Roman" w:hAnsi="Times New Roman" w:cs="Times New Roman"/>
          <w:sz w:val="28"/>
          <w:szCs w:val="24"/>
        </w:rPr>
        <w:t>к административному</w:t>
      </w:r>
      <w:r w:rsidRPr="00D8762D">
        <w:rPr>
          <w:rFonts w:ascii="Times New Roman" w:eastAsia="Times New Roman" w:hAnsi="Times New Roman" w:cs="Times New Roman"/>
          <w:spacing w:val="4"/>
          <w:sz w:val="28"/>
          <w:szCs w:val="24"/>
        </w:rPr>
        <w:t xml:space="preserve"> </w:t>
      </w:r>
      <w:r w:rsidRPr="00D8762D">
        <w:rPr>
          <w:rFonts w:ascii="Times New Roman" w:eastAsia="Times New Roman" w:hAnsi="Times New Roman" w:cs="Times New Roman"/>
          <w:sz w:val="28"/>
          <w:szCs w:val="24"/>
        </w:rPr>
        <w:t>регламенту</w:t>
      </w:r>
      <w:r w:rsidRPr="00D8762D">
        <w:rPr>
          <w:rFonts w:ascii="Times New Roman" w:eastAsia="Times New Roman" w:hAnsi="Times New Roman" w:cs="Times New Roman"/>
          <w:spacing w:val="1"/>
          <w:sz w:val="28"/>
          <w:szCs w:val="24"/>
        </w:rPr>
        <w:t xml:space="preserve"> </w:t>
      </w:r>
    </w:p>
    <w:p w14:paraId="6A6B0D31"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8"/>
          <w:szCs w:val="24"/>
        </w:rPr>
      </w:pPr>
    </w:p>
    <w:p w14:paraId="27E613ED" w14:textId="77777777" w:rsidR="00D8762D" w:rsidRPr="00D8762D" w:rsidRDefault="00D8762D" w:rsidP="00D8762D">
      <w:pPr>
        <w:spacing w:after="0" w:line="240" w:lineRule="auto"/>
        <w:ind w:right="-4" w:firstLine="709"/>
        <w:jc w:val="center"/>
        <w:rPr>
          <w:rFonts w:ascii="Times New Roman" w:eastAsia="Times New Roman" w:hAnsi="Times New Roman" w:cs="Times New Roman"/>
          <w:b/>
          <w:sz w:val="28"/>
          <w:szCs w:val="24"/>
        </w:rPr>
      </w:pPr>
      <w:r w:rsidRPr="00D8762D">
        <w:rPr>
          <w:rFonts w:ascii="Times New Roman" w:eastAsia="Times New Roman" w:hAnsi="Times New Roman" w:cs="Times New Roman"/>
          <w:b/>
          <w:sz w:val="28"/>
          <w:szCs w:val="24"/>
        </w:rPr>
        <w:t>Форма договора аренды земельного участка, находящегося в муниципальной собственности, без проведения торгов</w:t>
      </w:r>
    </w:p>
    <w:p w14:paraId="40973FFE" w14:textId="77777777" w:rsidR="00D8762D" w:rsidRPr="00D8762D" w:rsidRDefault="00D8762D" w:rsidP="00D8762D">
      <w:pPr>
        <w:spacing w:after="0" w:line="240" w:lineRule="auto"/>
        <w:ind w:right="-4" w:firstLine="709"/>
        <w:jc w:val="center"/>
        <w:rPr>
          <w:rFonts w:ascii="Times New Roman" w:eastAsia="Times New Roman" w:hAnsi="Times New Roman" w:cs="Times New Roman"/>
          <w:b/>
          <w:sz w:val="28"/>
          <w:szCs w:val="24"/>
        </w:rPr>
      </w:pPr>
    </w:p>
    <w:p w14:paraId="057EC566" w14:textId="77777777" w:rsidR="00D8762D" w:rsidRPr="00D8762D" w:rsidRDefault="00D8762D" w:rsidP="00D8762D">
      <w:pPr>
        <w:spacing w:after="0" w:line="240" w:lineRule="auto"/>
        <w:ind w:right="-4" w:firstLine="709"/>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t>Форма приводится ОМСУ</w:t>
      </w:r>
    </w:p>
    <w:p w14:paraId="6B679086"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8"/>
          <w:szCs w:val="24"/>
        </w:rPr>
      </w:pPr>
    </w:p>
    <w:p w14:paraId="7F2066E7"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8"/>
          <w:szCs w:val="24"/>
        </w:rPr>
      </w:pPr>
    </w:p>
    <w:p w14:paraId="1918A06F"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8"/>
          <w:szCs w:val="24"/>
        </w:rPr>
      </w:pPr>
    </w:p>
    <w:p w14:paraId="60CF872F"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1481ED25"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57735A77"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7F625FA4"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7BFC23AA"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12F13229"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4A1E1D0B"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004D1A26"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28F0CD8B"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390A07A5"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50D40501"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70D0DCD0"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17B41585"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72AA4FD4"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0AC560EB"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5123D63C"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66DEA4D8"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0666E5A3"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348458A9"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544A18F2"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39ABD5AE"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10313EEB"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4C477485"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6C4DE02A"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029DA0E6"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743251EC"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497DB7AF"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76FC832C"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50411D94"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6D189480"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6305D541"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71D30809"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47E830EA"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31A94D5C"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47099FC8"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5743A1EF"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58A82557"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45AD5A70"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p>
    <w:p w14:paraId="267360BE"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z w:val="28"/>
          <w:szCs w:val="24"/>
        </w:rPr>
      </w:pPr>
      <w:r w:rsidRPr="00D8762D">
        <w:rPr>
          <w:rFonts w:ascii="Times New Roman" w:eastAsia="Times New Roman" w:hAnsi="Times New Roman" w:cs="Times New Roman"/>
          <w:sz w:val="28"/>
          <w:szCs w:val="24"/>
        </w:rPr>
        <w:lastRenderedPageBreak/>
        <w:t>Приложение</w:t>
      </w:r>
      <w:r w:rsidRPr="00D8762D">
        <w:rPr>
          <w:rFonts w:ascii="Times New Roman" w:eastAsia="Times New Roman" w:hAnsi="Times New Roman" w:cs="Times New Roman"/>
          <w:spacing w:val="-11"/>
          <w:sz w:val="28"/>
          <w:szCs w:val="24"/>
        </w:rPr>
        <w:t xml:space="preserve"> </w:t>
      </w:r>
      <w:r w:rsidRPr="00D8762D">
        <w:rPr>
          <w:rFonts w:ascii="Times New Roman" w:eastAsia="Times New Roman" w:hAnsi="Times New Roman" w:cs="Times New Roman"/>
          <w:sz w:val="28"/>
          <w:szCs w:val="24"/>
        </w:rPr>
        <w:t>№</w:t>
      </w:r>
      <w:r w:rsidRPr="00D8762D">
        <w:rPr>
          <w:rFonts w:ascii="Times New Roman" w:eastAsia="Times New Roman" w:hAnsi="Times New Roman" w:cs="Times New Roman"/>
          <w:spacing w:val="-13"/>
          <w:sz w:val="28"/>
          <w:szCs w:val="24"/>
        </w:rPr>
        <w:t xml:space="preserve"> 8</w:t>
      </w:r>
    </w:p>
    <w:p w14:paraId="33531BA3"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8"/>
          <w:szCs w:val="24"/>
        </w:rPr>
      </w:pPr>
      <w:r w:rsidRPr="00D8762D">
        <w:rPr>
          <w:rFonts w:ascii="Times New Roman" w:eastAsia="Times New Roman" w:hAnsi="Times New Roman" w:cs="Times New Roman"/>
          <w:spacing w:val="-67"/>
          <w:sz w:val="28"/>
          <w:szCs w:val="24"/>
        </w:rPr>
        <w:t xml:space="preserve"> </w:t>
      </w:r>
      <w:r w:rsidRPr="00D8762D">
        <w:rPr>
          <w:rFonts w:ascii="Times New Roman" w:eastAsia="Times New Roman" w:hAnsi="Times New Roman" w:cs="Times New Roman"/>
          <w:sz w:val="28"/>
          <w:szCs w:val="24"/>
        </w:rPr>
        <w:t>к административному</w:t>
      </w:r>
      <w:r w:rsidRPr="00D8762D">
        <w:rPr>
          <w:rFonts w:ascii="Times New Roman" w:eastAsia="Times New Roman" w:hAnsi="Times New Roman" w:cs="Times New Roman"/>
          <w:spacing w:val="4"/>
          <w:sz w:val="28"/>
          <w:szCs w:val="24"/>
        </w:rPr>
        <w:t xml:space="preserve"> </w:t>
      </w:r>
      <w:r w:rsidRPr="00D8762D">
        <w:rPr>
          <w:rFonts w:ascii="Times New Roman" w:eastAsia="Times New Roman" w:hAnsi="Times New Roman" w:cs="Times New Roman"/>
          <w:sz w:val="28"/>
          <w:szCs w:val="24"/>
        </w:rPr>
        <w:t>регламент</w:t>
      </w:r>
      <w:r w:rsidRPr="00D8762D">
        <w:rPr>
          <w:rFonts w:ascii="Times New Roman" w:eastAsia="Times New Roman" w:hAnsi="Times New Roman" w:cs="Times New Roman"/>
          <w:spacing w:val="1"/>
          <w:sz w:val="28"/>
          <w:szCs w:val="24"/>
        </w:rPr>
        <w:t xml:space="preserve"> </w:t>
      </w:r>
    </w:p>
    <w:p w14:paraId="1658020D" w14:textId="77777777" w:rsidR="00D8762D" w:rsidRPr="00D8762D" w:rsidRDefault="00D8762D" w:rsidP="00D8762D">
      <w:pPr>
        <w:spacing w:after="0" w:line="240" w:lineRule="auto"/>
        <w:jc w:val="center"/>
        <w:rPr>
          <w:rFonts w:ascii="Microsoft Sans Serif" w:eastAsia="Times New Roman" w:hAnsi="Microsoft Sans Serif" w:cs="Times New Roman"/>
          <w:sz w:val="24"/>
        </w:rPr>
      </w:pPr>
    </w:p>
    <w:p w14:paraId="49536B4A" w14:textId="77777777" w:rsidR="00D8762D" w:rsidRPr="00D8762D" w:rsidRDefault="00D8762D" w:rsidP="00D8762D">
      <w:pPr>
        <w:spacing w:after="0" w:line="240" w:lineRule="auto"/>
        <w:ind w:right="-4" w:firstLine="709"/>
        <w:jc w:val="center"/>
        <w:rPr>
          <w:rFonts w:ascii="Times New Roman" w:eastAsia="Times New Roman" w:hAnsi="Times New Roman" w:cs="Times New Roman"/>
          <w:b/>
          <w:sz w:val="28"/>
          <w:szCs w:val="24"/>
        </w:rPr>
      </w:pPr>
      <w:r w:rsidRPr="00D8762D">
        <w:rPr>
          <w:rFonts w:ascii="Microsoft Sans Serif" w:eastAsia="Times New Roman" w:hAnsi="Microsoft Sans Serif" w:cs="Times New Roman"/>
          <w:sz w:val="24"/>
          <w:szCs w:val="28"/>
        </w:rPr>
        <w:tab/>
        <w:t xml:space="preserve"> </w:t>
      </w:r>
      <w:r w:rsidRPr="00D8762D">
        <w:rPr>
          <w:rFonts w:ascii="Microsoft Sans Serif" w:eastAsia="Times New Roman" w:hAnsi="Microsoft Sans Serif" w:cs="Times New Roman"/>
          <w:sz w:val="24"/>
          <w:szCs w:val="28"/>
        </w:rPr>
        <w:tab/>
      </w:r>
      <w:r w:rsidRPr="00D8762D">
        <w:rPr>
          <w:rFonts w:ascii="Times New Roman" w:eastAsia="Times New Roman" w:hAnsi="Times New Roman" w:cs="Times New Roman"/>
          <w:b/>
          <w:sz w:val="28"/>
          <w:szCs w:val="24"/>
        </w:rPr>
        <w:t>Форма договора безвозмездного пользования земельным участком, находящемся в муниципальной собственности</w:t>
      </w:r>
    </w:p>
    <w:p w14:paraId="2047C310" w14:textId="77777777" w:rsidR="00D8762D" w:rsidRPr="00D8762D" w:rsidRDefault="00D8762D" w:rsidP="00D8762D">
      <w:pPr>
        <w:spacing w:after="0" w:line="240" w:lineRule="auto"/>
        <w:ind w:right="-4" w:firstLine="709"/>
        <w:jc w:val="center"/>
        <w:rPr>
          <w:rFonts w:ascii="Times New Roman" w:eastAsia="Times New Roman" w:hAnsi="Times New Roman" w:cs="Times New Roman"/>
          <w:b/>
          <w:sz w:val="28"/>
          <w:szCs w:val="24"/>
        </w:rPr>
      </w:pPr>
    </w:p>
    <w:p w14:paraId="7C12F3BB" w14:textId="77777777" w:rsidR="00D8762D" w:rsidRPr="00D8762D" w:rsidRDefault="00D8762D" w:rsidP="00D8762D">
      <w:pPr>
        <w:tabs>
          <w:tab w:val="center" w:pos="5244"/>
          <w:tab w:val="left" w:pos="7650"/>
        </w:tabs>
        <w:spacing w:after="0" w:line="240" w:lineRule="auto"/>
        <w:rPr>
          <w:rFonts w:ascii="Times New Roman" w:eastAsia="Times New Roman" w:hAnsi="Times New Roman" w:cs="Times New Roman"/>
          <w:sz w:val="28"/>
          <w:szCs w:val="28"/>
        </w:rPr>
      </w:pPr>
      <w:r w:rsidRPr="00D8762D">
        <w:rPr>
          <w:rFonts w:ascii="Times New Roman" w:eastAsia="Times New Roman" w:hAnsi="Times New Roman" w:cs="Times New Roman"/>
          <w:szCs w:val="24"/>
        </w:rPr>
        <w:t>Форма приводится ОМСУ</w:t>
      </w:r>
    </w:p>
    <w:p w14:paraId="7E1D529A"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45F6DFF2"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AFA2673"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59A1D3F5"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304D311A"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1C6176C8"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6216A34E"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1983E093"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34B16D4"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2B7C265"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EA96E6F"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44FE9F0C"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728599C"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6202B619"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1D10C3D0"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734B72A"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C638D5E"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02331117"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C234CD5"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1479165"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61A1D6EF"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18BF89C9"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07159A45"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62CC1006"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498F908B"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3A90096"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5883709"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5B4251D"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1B00C95E"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0839CA22"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C0C298F"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69A3170F"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30B8788F"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FF5E52F"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076610BF"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19D2C9A"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35C4F925"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6096DB2E"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16634C47"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7A720E17"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04938172" w14:textId="77777777" w:rsidR="00D8762D" w:rsidRPr="00D8762D" w:rsidRDefault="00D8762D" w:rsidP="00D8762D">
      <w:pPr>
        <w:spacing w:after="0" w:line="240" w:lineRule="auto"/>
        <w:jc w:val="right"/>
        <w:outlineLvl w:val="1"/>
        <w:rPr>
          <w:rFonts w:ascii="Times New Roman" w:eastAsia="Calibri" w:hAnsi="Times New Roman" w:cs="Times New Roman"/>
          <w:sz w:val="28"/>
          <w:szCs w:val="28"/>
          <w:lang w:eastAsia="ru-RU"/>
        </w:rPr>
      </w:pPr>
    </w:p>
    <w:p w14:paraId="29D993E9" w14:textId="77777777" w:rsidR="00D8762D" w:rsidRPr="00D8762D" w:rsidRDefault="00D8762D" w:rsidP="00D8762D">
      <w:pPr>
        <w:spacing w:after="0" w:line="240" w:lineRule="auto"/>
        <w:jc w:val="right"/>
        <w:outlineLvl w:val="1"/>
        <w:rPr>
          <w:rFonts w:ascii="Microsoft Sans Serif" w:eastAsia="Calibri" w:hAnsi="Microsoft Sans Serif" w:cs="Calibri"/>
          <w:sz w:val="24"/>
          <w:lang w:eastAsia="ru-RU"/>
        </w:rPr>
        <w:sectPr w:rsidR="00D8762D" w:rsidRPr="00D8762D" w:rsidSect="001721F0">
          <w:headerReference w:type="default" r:id="rId9"/>
          <w:pgSz w:w="11906" w:h="16850"/>
          <w:pgMar w:top="981" w:right="340" w:bottom="278" w:left="1077" w:header="346" w:footer="0" w:gutter="0"/>
          <w:cols w:space="720"/>
          <w:formProt w:val="0"/>
          <w:docGrid w:linePitch="240" w:charSpace="-2049"/>
        </w:sectPr>
      </w:pPr>
      <w:r w:rsidRPr="00D8762D">
        <w:rPr>
          <w:rFonts w:ascii="Times New Roman" w:eastAsia="Calibri" w:hAnsi="Times New Roman" w:cs="Times New Roman"/>
          <w:sz w:val="28"/>
          <w:szCs w:val="28"/>
          <w:lang w:eastAsia="ru-RU"/>
        </w:rPr>
        <w:lastRenderedPageBreak/>
        <w:t xml:space="preserve">   </w:t>
      </w:r>
    </w:p>
    <w:p w14:paraId="1B0C0C8A" w14:textId="77777777" w:rsidR="00D8762D" w:rsidRPr="00D8762D" w:rsidRDefault="00D8762D" w:rsidP="00D8762D">
      <w:pPr>
        <w:spacing w:after="0" w:line="240" w:lineRule="auto"/>
        <w:ind w:left="5883" w:right="168" w:firstLine="2374"/>
        <w:jc w:val="right"/>
        <w:rPr>
          <w:rFonts w:ascii="Times New Roman" w:eastAsia="Times New Roman" w:hAnsi="Times New Roman" w:cs="Times New Roman"/>
          <w:spacing w:val="-67"/>
          <w:sz w:val="24"/>
          <w:szCs w:val="24"/>
        </w:rPr>
      </w:pPr>
      <w:r w:rsidRPr="00D8762D">
        <w:rPr>
          <w:rFonts w:ascii="Times New Roman" w:eastAsia="Times New Roman" w:hAnsi="Times New Roman" w:cs="Times New Roman"/>
          <w:sz w:val="24"/>
          <w:szCs w:val="24"/>
        </w:rPr>
        <w:t>Приложение</w:t>
      </w:r>
      <w:r w:rsidRPr="00D8762D">
        <w:rPr>
          <w:rFonts w:ascii="Times New Roman" w:eastAsia="Times New Roman" w:hAnsi="Times New Roman" w:cs="Times New Roman"/>
          <w:spacing w:val="-11"/>
          <w:sz w:val="24"/>
          <w:szCs w:val="24"/>
        </w:rPr>
        <w:t xml:space="preserve"> </w:t>
      </w:r>
      <w:r w:rsidRPr="00D8762D">
        <w:rPr>
          <w:rFonts w:ascii="Times New Roman" w:eastAsia="Times New Roman" w:hAnsi="Times New Roman" w:cs="Times New Roman"/>
          <w:sz w:val="24"/>
          <w:szCs w:val="24"/>
        </w:rPr>
        <w:t>№</w:t>
      </w:r>
      <w:r w:rsidRPr="00D8762D">
        <w:rPr>
          <w:rFonts w:ascii="Times New Roman" w:eastAsia="Times New Roman" w:hAnsi="Times New Roman" w:cs="Times New Roman"/>
          <w:spacing w:val="-13"/>
          <w:sz w:val="24"/>
          <w:szCs w:val="24"/>
        </w:rPr>
        <w:t xml:space="preserve"> 9</w:t>
      </w:r>
      <w:r w:rsidRPr="00D8762D">
        <w:rPr>
          <w:rFonts w:ascii="Times New Roman" w:eastAsia="Times New Roman" w:hAnsi="Times New Roman" w:cs="Times New Roman"/>
          <w:spacing w:val="-67"/>
          <w:sz w:val="24"/>
          <w:szCs w:val="24"/>
        </w:rPr>
        <w:t xml:space="preserve"> </w:t>
      </w:r>
    </w:p>
    <w:p w14:paraId="3849DB22" w14:textId="77777777" w:rsidR="00D8762D" w:rsidRPr="00D8762D" w:rsidRDefault="00D8762D" w:rsidP="00D8762D">
      <w:pPr>
        <w:spacing w:after="0" w:line="240" w:lineRule="auto"/>
        <w:ind w:left="5883" w:right="168"/>
        <w:jc w:val="right"/>
        <w:rPr>
          <w:rFonts w:ascii="Times New Roman" w:eastAsia="Times New Roman" w:hAnsi="Times New Roman" w:cs="Times New Roman"/>
          <w:spacing w:val="1"/>
          <w:sz w:val="24"/>
          <w:szCs w:val="24"/>
        </w:rPr>
      </w:pPr>
      <w:r w:rsidRPr="00D8762D">
        <w:rPr>
          <w:rFonts w:ascii="Times New Roman" w:eastAsia="Times New Roman" w:hAnsi="Times New Roman" w:cs="Times New Roman"/>
          <w:sz w:val="24"/>
          <w:szCs w:val="24"/>
        </w:rPr>
        <w:t>к</w:t>
      </w:r>
      <w:r w:rsidRPr="00D8762D">
        <w:rPr>
          <w:rFonts w:ascii="Times New Roman" w:eastAsia="Times New Roman" w:hAnsi="Times New Roman" w:cs="Times New Roman"/>
          <w:spacing w:val="8"/>
          <w:sz w:val="24"/>
          <w:szCs w:val="24"/>
        </w:rPr>
        <w:t xml:space="preserve"> </w:t>
      </w:r>
      <w:r w:rsidRPr="00D8762D">
        <w:rPr>
          <w:rFonts w:ascii="Times New Roman" w:eastAsia="Times New Roman" w:hAnsi="Times New Roman" w:cs="Times New Roman"/>
          <w:sz w:val="24"/>
          <w:szCs w:val="24"/>
        </w:rPr>
        <w:t>административному</w:t>
      </w:r>
      <w:r w:rsidRPr="00D8762D">
        <w:rPr>
          <w:rFonts w:ascii="Times New Roman" w:eastAsia="Times New Roman" w:hAnsi="Times New Roman" w:cs="Times New Roman"/>
          <w:spacing w:val="4"/>
          <w:sz w:val="24"/>
          <w:szCs w:val="24"/>
        </w:rPr>
        <w:t xml:space="preserve"> </w:t>
      </w:r>
      <w:r w:rsidRPr="00D8762D">
        <w:rPr>
          <w:rFonts w:ascii="Times New Roman" w:eastAsia="Times New Roman" w:hAnsi="Times New Roman" w:cs="Times New Roman"/>
          <w:sz w:val="24"/>
          <w:szCs w:val="24"/>
        </w:rPr>
        <w:t>регламенту</w:t>
      </w:r>
      <w:r w:rsidRPr="00D8762D">
        <w:rPr>
          <w:rFonts w:ascii="Times New Roman" w:eastAsia="Times New Roman" w:hAnsi="Times New Roman" w:cs="Times New Roman"/>
          <w:spacing w:val="1"/>
          <w:sz w:val="24"/>
          <w:szCs w:val="24"/>
        </w:rPr>
        <w:t xml:space="preserve"> </w:t>
      </w:r>
    </w:p>
    <w:p w14:paraId="04686865" w14:textId="77777777" w:rsidR="00D8762D" w:rsidRPr="00D8762D" w:rsidRDefault="00D8762D" w:rsidP="00D8762D">
      <w:pPr>
        <w:spacing w:after="0" w:line="240" w:lineRule="auto"/>
        <w:ind w:left="139" w:right="881"/>
        <w:rPr>
          <w:rFonts w:ascii="Times New Roman" w:eastAsia="Times New Roman" w:hAnsi="Times New Roman" w:cs="Times New Roman"/>
          <w:sz w:val="20"/>
        </w:rPr>
      </w:pPr>
    </w:p>
    <w:p w14:paraId="34799148" w14:textId="77777777" w:rsidR="00D8762D" w:rsidRPr="00D8762D" w:rsidRDefault="00D8762D" w:rsidP="00D8762D">
      <w:pPr>
        <w:spacing w:after="0" w:line="240" w:lineRule="auto"/>
        <w:jc w:val="center"/>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Форма заявления о предоставлении Услуги</w:t>
      </w:r>
    </w:p>
    <w:p w14:paraId="36C73F8A" w14:textId="77777777" w:rsidR="00D8762D" w:rsidRPr="00D8762D" w:rsidRDefault="00D8762D" w:rsidP="00D8762D">
      <w:pPr>
        <w:spacing w:after="0" w:line="240" w:lineRule="auto"/>
        <w:rPr>
          <w:rFonts w:ascii="Times New Roman" w:eastAsia="Times New Roman" w:hAnsi="Times New Roman" w:cs="Times New Roman"/>
        </w:rPr>
      </w:pPr>
    </w:p>
    <w:p w14:paraId="14DD5672"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кому: ___________________________________ ___________________________________</w:t>
      </w:r>
    </w:p>
    <w:p w14:paraId="0A4A0791"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w:t>
      </w:r>
      <w:r w:rsidRPr="00D8762D">
        <w:rPr>
          <w:rFonts w:ascii="Times New Roman" w:eastAsia="Times New Roman" w:hAnsi="Times New Roman" w:cs="Times New Roman"/>
          <w:i/>
          <w:iCs/>
        </w:rPr>
        <w:t>наименование уполномоченного органа</w:t>
      </w:r>
      <w:r w:rsidRPr="00D8762D">
        <w:rPr>
          <w:rFonts w:ascii="Times New Roman" w:eastAsia="Times New Roman" w:hAnsi="Times New Roman" w:cs="Times New Roman"/>
        </w:rPr>
        <w:t>) от кого: _____________________________</w:t>
      </w:r>
    </w:p>
    <w:p w14:paraId="55110956" w14:textId="77777777" w:rsidR="00D8762D" w:rsidRPr="00D8762D" w:rsidRDefault="00D8762D" w:rsidP="00D8762D">
      <w:pPr>
        <w:spacing w:after="0" w:line="240" w:lineRule="auto"/>
        <w:rPr>
          <w:rFonts w:ascii="Times New Roman" w:eastAsia="Times New Roman" w:hAnsi="Times New Roman" w:cs="Times New Roman"/>
          <w:i/>
          <w:iCs/>
        </w:rPr>
      </w:pPr>
      <w:r w:rsidRPr="00D8762D">
        <w:rPr>
          <w:rFonts w:ascii="Times New Roman" w:eastAsia="Times New Roman" w:hAnsi="Times New Roman" w:cs="Times New Roman"/>
        </w:rPr>
        <w:t xml:space="preserve">___________________________________ </w:t>
      </w:r>
      <w:r w:rsidRPr="00D8762D">
        <w:rPr>
          <w:rFonts w:ascii="Times New Roman" w:eastAsia="Times New Roman" w:hAnsi="Times New Roman" w:cs="Times New Roman"/>
          <w:i/>
          <w:iCs/>
        </w:rPr>
        <w:t>(полное наименование, ИНН, ОГРН юридического лица, ИП)</w:t>
      </w:r>
    </w:p>
    <w:p w14:paraId="09A002E9"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____________________________________ __________________________________</w:t>
      </w:r>
    </w:p>
    <w:p w14:paraId="5A9C4FE0"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i/>
          <w:iCs/>
        </w:rPr>
        <w:t xml:space="preserve">(контактный телефон, электронная почта, почтовый адрес) </w:t>
      </w:r>
      <w:r w:rsidRPr="00D8762D">
        <w:rPr>
          <w:rFonts w:ascii="Times New Roman" w:eastAsia="Times New Roman" w:hAnsi="Times New Roman" w:cs="Times New Roman"/>
        </w:rPr>
        <w:t>____________________________________ __________________________________</w:t>
      </w:r>
    </w:p>
    <w:p w14:paraId="39B13D29"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D8762D">
        <w:rPr>
          <w:rFonts w:ascii="Times New Roman" w:eastAsia="Times New Roman" w:hAnsi="Times New Roman" w:cs="Times New Roman"/>
        </w:rPr>
        <w:t>__________________________________________</w:t>
      </w:r>
    </w:p>
    <w:p w14:paraId="5F84203D" w14:textId="77777777" w:rsidR="00D8762D" w:rsidRPr="00D8762D" w:rsidRDefault="00D8762D" w:rsidP="00D8762D">
      <w:pPr>
        <w:spacing w:after="0" w:line="240" w:lineRule="auto"/>
        <w:rPr>
          <w:rFonts w:ascii="Times New Roman" w:eastAsia="Times New Roman" w:hAnsi="Times New Roman" w:cs="Times New Roman"/>
          <w:i/>
          <w:iCs/>
        </w:rPr>
      </w:pPr>
      <w:r w:rsidRPr="00D8762D">
        <w:rPr>
          <w:rFonts w:ascii="Times New Roman" w:eastAsia="Times New Roman" w:hAnsi="Times New Roman" w:cs="Times New Roman"/>
        </w:rPr>
        <w:t xml:space="preserve">________________________________________ </w:t>
      </w:r>
      <w:r w:rsidRPr="00D8762D">
        <w:rPr>
          <w:rFonts w:ascii="Times New Roman" w:eastAsia="Times New Roman" w:hAnsi="Times New Roman" w:cs="Times New Roman"/>
          <w:i/>
          <w:iCs/>
        </w:rPr>
        <w:t>(данные представителя заявителя)</w:t>
      </w:r>
    </w:p>
    <w:p w14:paraId="6AD5B5E6" w14:textId="77777777" w:rsidR="00D8762D" w:rsidRPr="00D8762D" w:rsidRDefault="00D8762D" w:rsidP="00D8762D">
      <w:pPr>
        <w:spacing w:after="0" w:line="240" w:lineRule="auto"/>
        <w:rPr>
          <w:rFonts w:ascii="Times New Roman" w:eastAsia="Times New Roman" w:hAnsi="Times New Roman" w:cs="Times New Roman"/>
        </w:rPr>
      </w:pPr>
    </w:p>
    <w:p w14:paraId="23B02E6B" w14:textId="77777777" w:rsidR="00D8762D" w:rsidRPr="00D8762D" w:rsidRDefault="00D8762D" w:rsidP="00D8762D">
      <w:pPr>
        <w:spacing w:after="0" w:line="240" w:lineRule="auto"/>
        <w:rPr>
          <w:rFonts w:ascii="Times New Roman" w:eastAsia="Times New Roman" w:hAnsi="Times New Roman" w:cs="Times New Roman"/>
        </w:rPr>
      </w:pPr>
    </w:p>
    <w:p w14:paraId="38F18E12" w14:textId="77777777" w:rsidR="00D8762D" w:rsidRPr="00D8762D" w:rsidRDefault="00D8762D" w:rsidP="00D8762D">
      <w:pPr>
        <w:spacing w:after="0" w:line="240" w:lineRule="auto"/>
        <w:rPr>
          <w:rFonts w:ascii="Times New Roman" w:eastAsia="Times New Roman" w:hAnsi="Times New Roman" w:cs="Times New Roman"/>
          <w:b/>
          <w:bCs/>
        </w:rPr>
      </w:pPr>
      <w:r w:rsidRPr="00D8762D">
        <w:rPr>
          <w:rFonts w:ascii="Times New Roman" w:eastAsia="Times New Roman" w:hAnsi="Times New Roman" w:cs="Times New Roman"/>
          <w:b/>
          <w:bCs/>
        </w:rPr>
        <w:t>Заявление</w:t>
      </w:r>
    </w:p>
    <w:p w14:paraId="25E42228" w14:textId="77777777" w:rsidR="00D8762D" w:rsidRPr="00D8762D" w:rsidRDefault="00D8762D" w:rsidP="00D8762D">
      <w:pPr>
        <w:spacing w:after="0" w:line="240" w:lineRule="auto"/>
        <w:rPr>
          <w:rFonts w:ascii="Times New Roman" w:eastAsia="Times New Roman" w:hAnsi="Times New Roman" w:cs="Times New Roman"/>
          <w:b/>
          <w:bCs/>
        </w:rPr>
      </w:pPr>
      <w:r w:rsidRPr="00D8762D">
        <w:rPr>
          <w:rFonts w:ascii="Times New Roman" w:eastAsia="Times New Roman" w:hAnsi="Times New Roman" w:cs="Times New Roman"/>
          <w:b/>
          <w:bCs/>
        </w:rPr>
        <w:t>о предоставлении земельного участка</w:t>
      </w:r>
    </w:p>
    <w:p w14:paraId="3BFF154C" w14:textId="77777777" w:rsidR="00D8762D" w:rsidRPr="00D8762D" w:rsidRDefault="00D8762D" w:rsidP="00D8762D">
      <w:pPr>
        <w:spacing w:after="0" w:line="240" w:lineRule="auto"/>
        <w:rPr>
          <w:rFonts w:ascii="Times New Roman" w:eastAsia="Times New Roman" w:hAnsi="Times New Roman" w:cs="Times New Roman"/>
        </w:rPr>
      </w:pPr>
    </w:p>
    <w:p w14:paraId="43E0EA5D"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Прошу предоставить земельный участок с кадастровым номером _____________ в _________________</w:t>
      </w:r>
      <w:r w:rsidRPr="00D8762D">
        <w:rPr>
          <w:rFonts w:ascii="Times New Roman" w:eastAsia="Times New Roman" w:hAnsi="Times New Roman" w:cs="Times New Roman"/>
          <w:vertAlign w:val="superscript"/>
        </w:rPr>
        <w:t>28</w:t>
      </w:r>
      <w:r w:rsidRPr="00D8762D">
        <w:rPr>
          <w:rFonts w:ascii="Times New Roman" w:eastAsia="Times New Roman" w:hAnsi="Times New Roman" w:cs="Times New Roman"/>
        </w:rPr>
        <w:t>.</w:t>
      </w:r>
    </w:p>
    <w:p w14:paraId="268BBEE3"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Основание предоставления земельного участка: _________________________</w:t>
      </w:r>
      <w:r w:rsidRPr="00D8762D">
        <w:rPr>
          <w:rFonts w:ascii="Times New Roman" w:eastAsia="Times New Roman" w:hAnsi="Times New Roman" w:cs="Times New Roman"/>
          <w:vertAlign w:val="superscript"/>
        </w:rPr>
        <w:t>29</w:t>
      </w:r>
      <w:r w:rsidRPr="00D8762D">
        <w:rPr>
          <w:rFonts w:ascii="Times New Roman" w:eastAsia="Times New Roman" w:hAnsi="Times New Roman" w:cs="Times New Roman"/>
        </w:rPr>
        <w:t>. Цель использования земельного участка ____________________________________.</w:t>
      </w:r>
    </w:p>
    <w:p w14:paraId="5A26E0C8"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Реквизиты решения об изъятии земельного участка для муниципальных нужд ___________________________</w:t>
      </w:r>
      <w:r w:rsidRPr="00D8762D">
        <w:rPr>
          <w:rFonts w:ascii="Times New Roman" w:eastAsia="Times New Roman" w:hAnsi="Times New Roman" w:cs="Times New Roman"/>
          <w:vertAlign w:val="superscript"/>
        </w:rPr>
        <w:t>30</w:t>
      </w:r>
      <w:r w:rsidRPr="00D8762D">
        <w:rPr>
          <w:rFonts w:ascii="Times New Roman" w:eastAsia="Times New Roman" w:hAnsi="Times New Roman" w:cs="Times New Roman"/>
        </w:rPr>
        <w:t>.</w:t>
      </w:r>
    </w:p>
    <w:p w14:paraId="208A3C17" w14:textId="77777777" w:rsidR="00D8762D" w:rsidRPr="00D8762D" w:rsidRDefault="00D8762D" w:rsidP="00D8762D">
      <w:pPr>
        <w:spacing w:after="0" w:line="240" w:lineRule="auto"/>
        <w:rPr>
          <w:rFonts w:ascii="Times New Roman" w:eastAsia="Times New Roman" w:hAnsi="Times New Roman" w:cs="Times New Roman"/>
        </w:rPr>
      </w:pPr>
    </w:p>
    <w:p w14:paraId="722FF341" w14:textId="77777777" w:rsidR="00D8762D" w:rsidRPr="00D8762D" w:rsidRDefault="00D8762D" w:rsidP="00D8762D">
      <w:pPr>
        <w:spacing w:after="0" w:line="240" w:lineRule="auto"/>
        <w:rPr>
          <w:rFonts w:ascii="Times New Roman" w:eastAsia="Times New Roman" w:hAnsi="Times New Roman" w:cs="Times New Roman"/>
        </w:rPr>
      </w:pPr>
    </w:p>
    <w:p w14:paraId="3493E798"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vertAlign w:val="superscript"/>
        </w:rPr>
        <w:t>28</w:t>
      </w:r>
      <w:r w:rsidRPr="00D8762D">
        <w:rPr>
          <w:rFonts w:ascii="Times New Roman" w:eastAsia="Times New Roman" w:hAnsi="Times New Roman" w:cs="Times New Roman"/>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14:paraId="29288A1D"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vertAlign w:val="superscript"/>
        </w:rPr>
        <w:t>29</w:t>
      </w:r>
      <w:r w:rsidRPr="00D8762D">
        <w:rPr>
          <w:rFonts w:ascii="Times New Roman" w:eastAsia="Times New Roman" w:hAnsi="Times New Roman" w:cs="Times New Roman"/>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14:paraId="1347307D"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vertAlign w:val="superscript"/>
        </w:rPr>
        <w:t>30</w:t>
      </w:r>
      <w:r w:rsidRPr="00D8762D">
        <w:rPr>
          <w:rFonts w:ascii="Times New Roman" w:eastAsia="Times New Roman" w:hAnsi="Times New Roman" w:cs="Times New Roman"/>
        </w:rPr>
        <w:t xml:space="preserve"> Указывается в случае, если земельный участок предоставляется взамен земельного участка, изымаемого для муниципальных нужд</w:t>
      </w:r>
    </w:p>
    <w:p w14:paraId="2D1BD67F" w14:textId="77777777" w:rsidR="00D8762D" w:rsidRPr="00D8762D" w:rsidRDefault="00D8762D" w:rsidP="00D8762D">
      <w:pPr>
        <w:spacing w:after="0" w:line="240" w:lineRule="auto"/>
        <w:rPr>
          <w:rFonts w:ascii="Times New Roman" w:eastAsia="Times New Roman" w:hAnsi="Times New Roman" w:cs="Times New Roman"/>
        </w:rPr>
      </w:pPr>
    </w:p>
    <w:p w14:paraId="20008AA0"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Реквизиты решения об утверждении документа территориального планирования и (или) проекта планировки территории _______________________</w:t>
      </w:r>
      <w:r w:rsidRPr="00D8762D">
        <w:rPr>
          <w:rFonts w:ascii="Times New Roman" w:eastAsia="Times New Roman" w:hAnsi="Times New Roman" w:cs="Times New Roman"/>
          <w:vertAlign w:val="superscript"/>
        </w:rPr>
        <w:t>31</w:t>
      </w:r>
      <w:r w:rsidRPr="00D8762D">
        <w:rPr>
          <w:rFonts w:ascii="Times New Roman" w:eastAsia="Times New Roman" w:hAnsi="Times New Roman" w:cs="Times New Roman"/>
        </w:rPr>
        <w:t>.</w:t>
      </w:r>
    </w:p>
    <w:p w14:paraId="4FD2D059"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Реквизиты решения о предварительном согласовании предоставления земельного участка ___________________________</w:t>
      </w:r>
      <w:r w:rsidRPr="00D8762D">
        <w:rPr>
          <w:rFonts w:ascii="Times New Roman" w:eastAsia="Times New Roman" w:hAnsi="Times New Roman" w:cs="Times New Roman"/>
          <w:vertAlign w:val="superscript"/>
        </w:rPr>
        <w:t>32</w:t>
      </w:r>
      <w:r w:rsidRPr="00D8762D">
        <w:rPr>
          <w:rFonts w:ascii="Times New Roman" w:eastAsia="Times New Roman" w:hAnsi="Times New Roman" w:cs="Times New Roman"/>
        </w:rPr>
        <w:t>.</w:t>
      </w:r>
    </w:p>
    <w:p w14:paraId="658FD752" w14:textId="77777777" w:rsidR="00D8762D" w:rsidRPr="00D8762D" w:rsidRDefault="00D8762D" w:rsidP="00D8762D">
      <w:pPr>
        <w:spacing w:after="0" w:line="240" w:lineRule="auto"/>
        <w:rPr>
          <w:rFonts w:ascii="Times New Roman" w:eastAsia="Times New Roman" w:hAnsi="Times New Roman" w:cs="Times New Roman"/>
        </w:rPr>
      </w:pPr>
    </w:p>
    <w:p w14:paraId="5A4461B1"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Приложение:</w:t>
      </w:r>
    </w:p>
    <w:p w14:paraId="0C64BBA4" w14:textId="77777777" w:rsidR="00D8762D" w:rsidRPr="00D8762D" w:rsidRDefault="00D8762D" w:rsidP="00D8762D">
      <w:pPr>
        <w:spacing w:after="0" w:line="240" w:lineRule="auto"/>
        <w:rPr>
          <w:rFonts w:ascii="Times New Roman" w:eastAsia="Times New Roman" w:hAnsi="Times New Roman" w:cs="Times New Roman"/>
        </w:rPr>
      </w:pPr>
    </w:p>
    <w:p w14:paraId="0F7F2B1E" w14:textId="77777777" w:rsidR="00D8762D" w:rsidRPr="00D8762D" w:rsidRDefault="00D8762D" w:rsidP="00D8762D">
      <w:pPr>
        <w:spacing w:after="0" w:line="240" w:lineRule="auto"/>
        <w:rPr>
          <w:rFonts w:ascii="Times New Roman" w:eastAsia="Times New Roman" w:hAnsi="Times New Roman" w:cs="Times New Roman"/>
        </w:rPr>
      </w:pPr>
    </w:p>
    <w:p w14:paraId="1CA5DBA4"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Результат предоставления услуги прошу:</w:t>
      </w:r>
    </w:p>
    <w:p w14:paraId="21E7EFD5"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направить в форме электронного документа в Личный кабинет на ЕПГУ/РПГУ</w:t>
      </w:r>
    </w:p>
    <w:p w14:paraId="59E87C45"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14:paraId="46F43E41" w14:textId="77777777" w:rsidR="00D8762D" w:rsidRPr="00D8762D" w:rsidRDefault="00D8762D" w:rsidP="00D8762D">
      <w:pPr>
        <w:spacing w:after="0" w:line="240" w:lineRule="auto"/>
        <w:rPr>
          <w:rFonts w:ascii="Times New Roman" w:eastAsia="Times New Roman" w:hAnsi="Times New Roman" w:cs="Times New Roman"/>
        </w:rPr>
      </w:pPr>
    </w:p>
    <w:p w14:paraId="23051FA1" w14:textId="77777777" w:rsidR="00D8762D" w:rsidRPr="00D8762D" w:rsidRDefault="00D8762D" w:rsidP="00D8762D">
      <w:pPr>
        <w:spacing w:after="0" w:line="240" w:lineRule="auto"/>
        <w:rPr>
          <w:rFonts w:ascii="Times New Roman" w:eastAsia="Times New Roman" w:hAnsi="Times New Roman" w:cs="Times New Roman"/>
          <w:i/>
          <w:iCs/>
        </w:rPr>
      </w:pPr>
      <w:r w:rsidRPr="00D8762D">
        <w:rPr>
          <w:rFonts w:ascii="Times New Roman" w:eastAsia="Times New Roman" w:hAnsi="Times New Roman" w:cs="Times New Roman"/>
          <w:noProof/>
          <w:lang w:eastAsia="ru-RU"/>
        </w:rPr>
        <mc:AlternateContent>
          <mc:Choice Requires="wps">
            <w:drawing>
              <wp:anchor distT="0" distB="0" distL="114300" distR="114300" simplePos="0" relativeHeight="251660288" behindDoc="1" locked="0" layoutInCell="0" allowOverlap="1" wp14:anchorId="5770B071" wp14:editId="192DBB24">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2967614" id="drawingObject2402" o:spid="_x0000_s1026" style="position:absolute;margin-left:387.2pt;margin-top:34.65pt;width:147.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D8762D">
        <w:rPr>
          <w:rFonts w:ascii="Times New Roman" w:eastAsia="Times New Roman" w:hAnsi="Times New Roman" w:cs="Times New Roman"/>
          <w:noProof/>
          <w:lang w:eastAsia="ru-RU"/>
        </w:rPr>
        <mc:AlternateContent>
          <mc:Choice Requires="wps">
            <w:drawing>
              <wp:anchor distT="0" distB="0" distL="114300" distR="114300" simplePos="0" relativeHeight="251659264" behindDoc="1" locked="0" layoutInCell="0" allowOverlap="1" wp14:anchorId="0A7110A0" wp14:editId="2E97749C">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56DFF513" id="drawingObject2403" o:spid="_x0000_s1026" style="position:absolute;margin-left:259.5pt;margin-top:34.65pt;width:85.1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D8762D">
        <w:rPr>
          <w:rFonts w:ascii="Times New Roman" w:eastAsia="Times New Roman" w:hAnsi="Times New Roman" w:cs="Times New Roman"/>
          <w:i/>
          <w:iCs/>
        </w:rPr>
        <w:t>Указывается один из перечисленных способов</w:t>
      </w:r>
    </w:p>
    <w:p w14:paraId="169B1911"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(подпись)</w:t>
      </w:r>
    </w:p>
    <w:p w14:paraId="571D4FC8" w14:textId="77777777" w:rsidR="00D8762D" w:rsidRPr="00D8762D" w:rsidRDefault="00D8762D" w:rsidP="00D8762D">
      <w:pPr>
        <w:spacing w:after="0" w:line="240" w:lineRule="auto"/>
        <w:rPr>
          <w:rFonts w:ascii="Times New Roman" w:eastAsia="Times New Roman" w:hAnsi="Times New Roman" w:cs="Times New Roman"/>
        </w:rPr>
      </w:pPr>
    </w:p>
    <w:p w14:paraId="1A8A84C0" w14:textId="77777777" w:rsidR="00D8762D" w:rsidRPr="00D8762D" w:rsidRDefault="00D8762D" w:rsidP="00D8762D">
      <w:pPr>
        <w:spacing w:after="0" w:line="240" w:lineRule="auto"/>
        <w:rPr>
          <w:rFonts w:ascii="Times New Roman" w:eastAsia="Times New Roman" w:hAnsi="Times New Roman" w:cs="Times New Roman"/>
        </w:rPr>
      </w:pPr>
      <w:r w:rsidRPr="00D8762D">
        <w:rPr>
          <w:rFonts w:ascii="Times New Roman" w:eastAsia="Times New Roman" w:hAnsi="Times New Roman" w:cs="Times New Roman"/>
        </w:rPr>
        <w:t>Дата</w:t>
      </w:r>
    </w:p>
    <w:p w14:paraId="4F136C1A" w14:textId="77777777" w:rsidR="00D8762D" w:rsidRPr="00D8762D" w:rsidRDefault="00D8762D" w:rsidP="00D8762D">
      <w:pPr>
        <w:spacing w:after="0" w:line="240" w:lineRule="auto"/>
        <w:rPr>
          <w:rFonts w:ascii="Times New Roman" w:eastAsia="Times New Roman" w:hAnsi="Times New Roman" w:cs="Times New Roman"/>
        </w:rPr>
        <w:sectPr w:rsidR="00D8762D" w:rsidRPr="00D8762D">
          <w:headerReference w:type="default" r:id="rId10"/>
          <w:type w:val="continuous"/>
          <w:pgSz w:w="11906" w:h="16850"/>
          <w:pgMar w:top="980" w:right="340" w:bottom="280" w:left="1080" w:header="345" w:footer="0" w:gutter="0"/>
          <w:cols w:space="720"/>
          <w:formProt w:val="0"/>
          <w:docGrid w:linePitch="240" w:charSpace="-2049"/>
        </w:sectPr>
      </w:pPr>
    </w:p>
    <w:p w14:paraId="3726FDAF" w14:textId="77777777" w:rsidR="00D8762D" w:rsidRPr="00D8762D" w:rsidRDefault="00D8762D" w:rsidP="00D8762D">
      <w:pPr>
        <w:spacing w:after="0"/>
        <w:ind w:left="5871" w:right="-1" w:firstLine="1500"/>
        <w:jc w:val="right"/>
        <w:rPr>
          <w:rFonts w:ascii="Times New Roman" w:eastAsia="Times New Roman" w:hAnsi="Times New Roman" w:cs="Times New Roman"/>
          <w:sz w:val="24"/>
          <w:szCs w:val="28"/>
        </w:rPr>
      </w:pPr>
      <w:r w:rsidRPr="00D8762D">
        <w:rPr>
          <w:rFonts w:ascii="Times New Roman" w:eastAsia="Times New Roman" w:hAnsi="Times New Roman" w:cs="Times New Roman"/>
          <w:sz w:val="24"/>
          <w:szCs w:val="28"/>
        </w:rPr>
        <w:lastRenderedPageBreak/>
        <w:t>Приложение</w:t>
      </w:r>
      <w:r w:rsidRPr="00D8762D">
        <w:rPr>
          <w:rFonts w:ascii="Times New Roman" w:eastAsia="Times New Roman" w:hAnsi="Times New Roman" w:cs="Times New Roman"/>
          <w:spacing w:val="-11"/>
          <w:sz w:val="24"/>
          <w:szCs w:val="28"/>
        </w:rPr>
        <w:t xml:space="preserve"> </w:t>
      </w:r>
      <w:r w:rsidRPr="00D8762D">
        <w:rPr>
          <w:rFonts w:ascii="Times New Roman" w:eastAsia="Times New Roman" w:hAnsi="Times New Roman" w:cs="Times New Roman"/>
          <w:sz w:val="24"/>
          <w:szCs w:val="28"/>
        </w:rPr>
        <w:t>№</w:t>
      </w:r>
      <w:r w:rsidRPr="00D8762D">
        <w:rPr>
          <w:rFonts w:ascii="Times New Roman" w:eastAsia="Times New Roman" w:hAnsi="Times New Roman" w:cs="Times New Roman"/>
          <w:spacing w:val="-13"/>
          <w:sz w:val="24"/>
          <w:szCs w:val="28"/>
        </w:rPr>
        <w:t xml:space="preserve"> 10</w:t>
      </w:r>
    </w:p>
    <w:p w14:paraId="6DDEED0D" w14:textId="77777777" w:rsidR="00D8762D" w:rsidRPr="00D8762D" w:rsidRDefault="00D8762D" w:rsidP="00D8762D">
      <w:pPr>
        <w:spacing w:after="0"/>
        <w:ind w:left="5871" w:right="180"/>
        <w:jc w:val="right"/>
        <w:rPr>
          <w:rFonts w:ascii="Times New Roman" w:eastAsia="Times New Roman" w:hAnsi="Times New Roman" w:cs="Times New Roman"/>
          <w:spacing w:val="1"/>
          <w:sz w:val="24"/>
          <w:szCs w:val="28"/>
        </w:rPr>
      </w:pPr>
      <w:r w:rsidRPr="00D8762D">
        <w:rPr>
          <w:rFonts w:ascii="Times New Roman" w:eastAsia="Times New Roman" w:hAnsi="Times New Roman" w:cs="Times New Roman"/>
          <w:spacing w:val="-67"/>
          <w:sz w:val="24"/>
          <w:szCs w:val="28"/>
        </w:rPr>
        <w:t xml:space="preserve"> </w:t>
      </w:r>
      <w:r w:rsidRPr="00D8762D">
        <w:rPr>
          <w:rFonts w:ascii="Times New Roman" w:eastAsia="Times New Roman" w:hAnsi="Times New Roman" w:cs="Times New Roman"/>
          <w:sz w:val="24"/>
          <w:szCs w:val="28"/>
        </w:rPr>
        <w:t>к</w:t>
      </w:r>
      <w:r w:rsidRPr="00D8762D">
        <w:rPr>
          <w:rFonts w:ascii="Times New Roman" w:eastAsia="Times New Roman" w:hAnsi="Times New Roman" w:cs="Times New Roman"/>
          <w:spacing w:val="7"/>
          <w:sz w:val="24"/>
          <w:szCs w:val="28"/>
        </w:rPr>
        <w:t xml:space="preserve"> </w:t>
      </w:r>
      <w:r w:rsidRPr="00D8762D">
        <w:rPr>
          <w:rFonts w:ascii="Times New Roman" w:eastAsia="Times New Roman" w:hAnsi="Times New Roman" w:cs="Times New Roman"/>
          <w:sz w:val="24"/>
          <w:szCs w:val="28"/>
        </w:rPr>
        <w:t>административному</w:t>
      </w:r>
      <w:r w:rsidRPr="00D8762D">
        <w:rPr>
          <w:rFonts w:ascii="Times New Roman" w:eastAsia="Times New Roman" w:hAnsi="Times New Roman" w:cs="Times New Roman"/>
          <w:spacing w:val="5"/>
          <w:sz w:val="24"/>
          <w:szCs w:val="28"/>
        </w:rPr>
        <w:t xml:space="preserve"> </w:t>
      </w:r>
      <w:r w:rsidRPr="00D8762D">
        <w:rPr>
          <w:rFonts w:ascii="Times New Roman" w:eastAsia="Times New Roman" w:hAnsi="Times New Roman" w:cs="Times New Roman"/>
          <w:sz w:val="24"/>
          <w:szCs w:val="28"/>
        </w:rPr>
        <w:t>регламенту</w:t>
      </w:r>
      <w:r w:rsidRPr="00D8762D">
        <w:rPr>
          <w:rFonts w:ascii="Times New Roman" w:eastAsia="Times New Roman" w:hAnsi="Times New Roman" w:cs="Times New Roman"/>
          <w:spacing w:val="1"/>
          <w:sz w:val="24"/>
          <w:szCs w:val="28"/>
        </w:rPr>
        <w:t xml:space="preserve"> </w:t>
      </w:r>
    </w:p>
    <w:p w14:paraId="1C38FAB2"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50F63297"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Примерная форма сообщения заявителя</w:t>
      </w:r>
    </w:p>
    <w:p w14:paraId="0FFF9FFA"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(заявителей), содержащего перечень</w:t>
      </w:r>
    </w:p>
    <w:p w14:paraId="5CA8FA7B"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всех зданий, сооружений, расположенных</w:t>
      </w:r>
    </w:p>
    <w:p w14:paraId="599E3785"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на испрашиваемом земельном участке</w:t>
      </w:r>
    </w:p>
    <w:p w14:paraId="25C4C64E"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8F861C6"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14:paraId="3BCBAEB0"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D8762D" w:rsidRPr="00D8762D" w14:paraId="63990B17" w14:textId="77777777" w:rsidTr="00487939">
        <w:tc>
          <w:tcPr>
            <w:tcW w:w="680" w:type="dxa"/>
          </w:tcPr>
          <w:p w14:paraId="0FF973E7"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 п\п</w:t>
            </w:r>
          </w:p>
        </w:tc>
        <w:tc>
          <w:tcPr>
            <w:tcW w:w="2665" w:type="dxa"/>
          </w:tcPr>
          <w:p w14:paraId="6FE00FD9"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 xml:space="preserve">Наименование, </w:t>
            </w:r>
          </w:p>
          <w:p w14:paraId="01CCFB1C"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вид объекта недвижимости</w:t>
            </w:r>
          </w:p>
        </w:tc>
        <w:tc>
          <w:tcPr>
            <w:tcW w:w="2948" w:type="dxa"/>
          </w:tcPr>
          <w:p w14:paraId="2FCA1DA4"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Кадастровый (условный, инвентарный) номер объекта недвижимости</w:t>
            </w:r>
          </w:p>
        </w:tc>
        <w:tc>
          <w:tcPr>
            <w:tcW w:w="2778" w:type="dxa"/>
          </w:tcPr>
          <w:p w14:paraId="77DFE675" w14:textId="77777777" w:rsidR="00D8762D" w:rsidRPr="00D8762D" w:rsidRDefault="00D8762D" w:rsidP="00D876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Адресный ориентир объекта недвижимости</w:t>
            </w:r>
          </w:p>
        </w:tc>
      </w:tr>
      <w:tr w:rsidR="00D8762D" w:rsidRPr="00D8762D" w14:paraId="0E96304A" w14:textId="77777777" w:rsidTr="00487939">
        <w:tc>
          <w:tcPr>
            <w:tcW w:w="680" w:type="dxa"/>
          </w:tcPr>
          <w:p w14:paraId="014B637A"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1.</w:t>
            </w:r>
          </w:p>
        </w:tc>
        <w:tc>
          <w:tcPr>
            <w:tcW w:w="2665" w:type="dxa"/>
          </w:tcPr>
          <w:p w14:paraId="4433E4EF"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48" w:type="dxa"/>
          </w:tcPr>
          <w:p w14:paraId="15E285B6"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78" w:type="dxa"/>
          </w:tcPr>
          <w:p w14:paraId="2E3050BD"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8762D" w:rsidRPr="00D8762D" w14:paraId="38C35DC1" w14:textId="77777777" w:rsidTr="00487939">
        <w:tc>
          <w:tcPr>
            <w:tcW w:w="680" w:type="dxa"/>
          </w:tcPr>
          <w:p w14:paraId="32C74141"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65" w:type="dxa"/>
          </w:tcPr>
          <w:p w14:paraId="211F2133"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48" w:type="dxa"/>
          </w:tcPr>
          <w:p w14:paraId="4249590D"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78" w:type="dxa"/>
          </w:tcPr>
          <w:p w14:paraId="12EA120E"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8762D" w:rsidRPr="00D8762D" w14:paraId="69FDEF55" w14:textId="77777777" w:rsidTr="00487939">
        <w:tc>
          <w:tcPr>
            <w:tcW w:w="680" w:type="dxa"/>
          </w:tcPr>
          <w:p w14:paraId="39F09792"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65" w:type="dxa"/>
          </w:tcPr>
          <w:p w14:paraId="5DF38970"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48" w:type="dxa"/>
          </w:tcPr>
          <w:p w14:paraId="62EC7FE0"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78" w:type="dxa"/>
          </w:tcPr>
          <w:p w14:paraId="25F2ADB0" w14:textId="77777777" w:rsidR="00D8762D" w:rsidRPr="00D8762D" w:rsidRDefault="00D8762D" w:rsidP="00D8762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4DD38B23"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78D8FD6"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Иных зданий и сооружений на вышеуказанном земельном участке не имеется.</w:t>
      </w:r>
    </w:p>
    <w:p w14:paraId="1CD3E195"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781C6A2"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8762D">
        <w:rPr>
          <w:rFonts w:ascii="Times New Roman" w:eastAsia="Times New Roman" w:hAnsi="Times New Roman" w:cs="Times New Roman"/>
          <w:sz w:val="28"/>
          <w:szCs w:val="28"/>
          <w:lang w:eastAsia="ru-RU"/>
        </w:rPr>
        <w:t>Дата</w:t>
      </w:r>
    </w:p>
    <w:p w14:paraId="18ADDC7E" w14:textId="77777777" w:rsidR="00D8762D" w:rsidRPr="00D8762D" w:rsidRDefault="00D8762D" w:rsidP="00D876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F0849F" w14:textId="77777777" w:rsidR="00D8762D" w:rsidRPr="00D8762D" w:rsidRDefault="00D8762D" w:rsidP="00D8762D">
      <w:pPr>
        <w:spacing w:after="0" w:line="240" w:lineRule="auto"/>
        <w:ind w:right="178"/>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ФИО подпись заявителей</w:t>
      </w:r>
      <w:r w:rsidRPr="00D8762D">
        <w:rPr>
          <w:rFonts w:ascii="Times New Roman" w:eastAsia="Calibri" w:hAnsi="Times New Roman" w:cs="Times New Roman"/>
          <w:sz w:val="28"/>
          <w:szCs w:val="28"/>
          <w:lang w:eastAsia="ru-RU"/>
        </w:rPr>
        <w:tab/>
      </w:r>
    </w:p>
    <w:p w14:paraId="061CA01B"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1336E535"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3C03DAFA"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7AF46F8D"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0E68600C"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55396E85"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1751CD12"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3834DC78"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5EFAB285"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529F8ABB"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4D9A0FC9"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2A5C626B"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353878E4"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52828A62"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7503BD58"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2B83E0D1"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7D547189"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2B949D24"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7F5D3807"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p>
    <w:p w14:paraId="363B6F76" w14:textId="77777777" w:rsidR="00D8762D" w:rsidRPr="00D8762D" w:rsidRDefault="00D8762D" w:rsidP="00D8762D">
      <w:pPr>
        <w:spacing w:after="0" w:line="240" w:lineRule="auto"/>
        <w:ind w:right="178"/>
        <w:jc w:val="right"/>
        <w:outlineLvl w:val="1"/>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Приложение № 11</w:t>
      </w:r>
    </w:p>
    <w:p w14:paraId="212FD2B8" w14:textId="77777777" w:rsidR="00D8762D" w:rsidRPr="00D8762D" w:rsidRDefault="00D8762D" w:rsidP="00D8762D">
      <w:pPr>
        <w:spacing w:after="0" w:line="240" w:lineRule="auto"/>
        <w:ind w:right="178" w:firstLine="709"/>
        <w:jc w:val="right"/>
        <w:rPr>
          <w:rFonts w:ascii="Times New Roman" w:eastAsia="Calibri" w:hAnsi="Times New Roman" w:cs="Times New Roman"/>
          <w:sz w:val="28"/>
          <w:szCs w:val="28"/>
          <w:lang w:eastAsia="ru-RU"/>
        </w:rPr>
      </w:pPr>
      <w:r w:rsidRPr="00D8762D">
        <w:rPr>
          <w:rFonts w:ascii="Times New Roman" w:eastAsia="Calibri" w:hAnsi="Times New Roman" w:cs="Times New Roman"/>
          <w:sz w:val="28"/>
          <w:szCs w:val="28"/>
          <w:lang w:eastAsia="ru-RU"/>
        </w:rPr>
        <w:t>к административному регламенту</w:t>
      </w:r>
    </w:p>
    <w:p w14:paraId="42B38FF2" w14:textId="77777777" w:rsidR="00D8762D" w:rsidRPr="00D8762D" w:rsidRDefault="00D8762D" w:rsidP="00D8762D">
      <w:pPr>
        <w:spacing w:after="0" w:line="240" w:lineRule="auto"/>
        <w:ind w:right="178" w:firstLine="709"/>
        <w:jc w:val="both"/>
        <w:rPr>
          <w:rFonts w:ascii="Times New Roman" w:eastAsia="Calibri" w:hAnsi="Times New Roman" w:cs="Times New Roman"/>
          <w:sz w:val="24"/>
          <w:szCs w:val="24"/>
          <w:lang w:eastAsia="ru-RU"/>
        </w:rPr>
      </w:pPr>
    </w:p>
    <w:p w14:paraId="7DA60C1B" w14:textId="77777777" w:rsidR="00D8762D" w:rsidRPr="00D8762D" w:rsidRDefault="00D8762D" w:rsidP="00D8762D">
      <w:pPr>
        <w:widowControl w:val="0"/>
        <w:tabs>
          <w:tab w:val="left" w:pos="4230"/>
        </w:tabs>
        <w:autoSpaceDE w:val="0"/>
        <w:autoSpaceDN w:val="0"/>
        <w:adjustRightInd w:val="0"/>
        <w:spacing w:after="0" w:line="240" w:lineRule="auto"/>
        <w:ind w:right="-1" w:firstLine="720"/>
        <w:jc w:val="both"/>
        <w:rPr>
          <w:rFonts w:ascii="Arial" w:eastAsia="Times New Roman" w:hAnsi="Arial" w:cs="Arial"/>
          <w:sz w:val="20"/>
          <w:szCs w:val="20"/>
          <w:lang w:eastAsia="ru-RU"/>
        </w:rPr>
      </w:pPr>
    </w:p>
    <w:p w14:paraId="662B55CD" w14:textId="77777777" w:rsidR="00D8762D" w:rsidRPr="00D8762D" w:rsidRDefault="00D8762D" w:rsidP="00D8762D">
      <w:pPr>
        <w:spacing w:before="176" w:after="0" w:line="240" w:lineRule="auto"/>
        <w:ind w:left="382" w:right="411"/>
        <w:jc w:val="center"/>
        <w:outlineLvl w:val="0"/>
        <w:rPr>
          <w:rFonts w:ascii="Times New Roman" w:eastAsia="Times New Roman" w:hAnsi="Times New Roman" w:cs="Times New Roman"/>
          <w:b/>
          <w:bCs/>
          <w:sz w:val="28"/>
          <w:szCs w:val="28"/>
        </w:rPr>
      </w:pPr>
      <w:r w:rsidRPr="00D8762D">
        <w:rPr>
          <w:rFonts w:ascii="Times New Roman" w:eastAsia="Times New Roman" w:hAnsi="Times New Roman" w:cs="Times New Roman"/>
          <w:b/>
          <w:bCs/>
          <w:sz w:val="28"/>
          <w:szCs w:val="28"/>
        </w:rPr>
        <w:t>Форма</w:t>
      </w:r>
      <w:r w:rsidRPr="00D8762D">
        <w:rPr>
          <w:rFonts w:ascii="Times New Roman" w:eastAsia="Times New Roman" w:hAnsi="Times New Roman" w:cs="Times New Roman"/>
          <w:b/>
          <w:bCs/>
          <w:spacing w:val="-2"/>
          <w:sz w:val="28"/>
          <w:szCs w:val="28"/>
        </w:rPr>
        <w:t xml:space="preserve"> </w:t>
      </w:r>
      <w:r w:rsidRPr="00D8762D">
        <w:rPr>
          <w:rFonts w:ascii="Times New Roman" w:eastAsia="Times New Roman" w:hAnsi="Times New Roman" w:cs="Times New Roman"/>
          <w:b/>
          <w:bCs/>
          <w:sz w:val="28"/>
          <w:szCs w:val="28"/>
        </w:rPr>
        <w:t>решения</w:t>
      </w:r>
      <w:r w:rsidRPr="00D8762D">
        <w:rPr>
          <w:rFonts w:ascii="Times New Roman" w:eastAsia="Times New Roman" w:hAnsi="Times New Roman" w:cs="Times New Roman"/>
          <w:b/>
          <w:bCs/>
          <w:spacing w:val="-3"/>
          <w:sz w:val="28"/>
          <w:szCs w:val="28"/>
        </w:rPr>
        <w:t xml:space="preserve"> </w:t>
      </w:r>
      <w:r w:rsidRPr="00D8762D">
        <w:rPr>
          <w:rFonts w:ascii="Times New Roman" w:eastAsia="Times New Roman" w:hAnsi="Times New Roman" w:cs="Times New Roman"/>
          <w:b/>
          <w:bCs/>
          <w:sz w:val="28"/>
          <w:szCs w:val="28"/>
        </w:rPr>
        <w:t>об</w:t>
      </w:r>
      <w:r w:rsidRPr="00D8762D">
        <w:rPr>
          <w:rFonts w:ascii="Times New Roman" w:eastAsia="Times New Roman" w:hAnsi="Times New Roman" w:cs="Times New Roman"/>
          <w:b/>
          <w:bCs/>
          <w:spacing w:val="-3"/>
          <w:sz w:val="28"/>
          <w:szCs w:val="28"/>
        </w:rPr>
        <w:t xml:space="preserve"> </w:t>
      </w:r>
      <w:r w:rsidRPr="00D8762D">
        <w:rPr>
          <w:rFonts w:ascii="Times New Roman" w:eastAsia="Times New Roman" w:hAnsi="Times New Roman" w:cs="Times New Roman"/>
          <w:b/>
          <w:bCs/>
          <w:sz w:val="28"/>
          <w:szCs w:val="28"/>
        </w:rPr>
        <w:t>отказе</w:t>
      </w:r>
      <w:r w:rsidRPr="00D8762D">
        <w:rPr>
          <w:rFonts w:ascii="Times New Roman" w:eastAsia="Times New Roman" w:hAnsi="Times New Roman" w:cs="Times New Roman"/>
          <w:b/>
          <w:bCs/>
          <w:spacing w:val="-2"/>
          <w:sz w:val="28"/>
          <w:szCs w:val="28"/>
        </w:rPr>
        <w:t xml:space="preserve"> </w:t>
      </w:r>
      <w:r w:rsidRPr="00D8762D">
        <w:rPr>
          <w:rFonts w:ascii="Times New Roman" w:eastAsia="Times New Roman" w:hAnsi="Times New Roman" w:cs="Times New Roman"/>
          <w:b/>
          <w:bCs/>
          <w:sz w:val="28"/>
          <w:szCs w:val="28"/>
        </w:rPr>
        <w:t>в предоставлении</w:t>
      </w:r>
      <w:r w:rsidRPr="00D8762D">
        <w:rPr>
          <w:rFonts w:ascii="Times New Roman" w:eastAsia="Times New Roman" w:hAnsi="Times New Roman" w:cs="Times New Roman"/>
          <w:b/>
          <w:bCs/>
          <w:spacing w:val="-3"/>
          <w:sz w:val="28"/>
          <w:szCs w:val="28"/>
        </w:rPr>
        <w:t xml:space="preserve"> </w:t>
      </w:r>
      <w:r w:rsidRPr="00D8762D">
        <w:rPr>
          <w:rFonts w:ascii="Times New Roman" w:eastAsia="Times New Roman" w:hAnsi="Times New Roman" w:cs="Times New Roman"/>
          <w:b/>
          <w:bCs/>
          <w:sz w:val="28"/>
          <w:szCs w:val="28"/>
        </w:rPr>
        <w:t>Услуги</w:t>
      </w:r>
    </w:p>
    <w:p w14:paraId="27878C31" w14:textId="77777777" w:rsidR="00D8762D" w:rsidRPr="00D8762D" w:rsidRDefault="00D8762D" w:rsidP="00D8762D">
      <w:pPr>
        <w:spacing w:before="4" w:after="0" w:line="240" w:lineRule="auto"/>
        <w:rPr>
          <w:rFonts w:ascii="Times New Roman" w:eastAsia="Times New Roman" w:hAnsi="Times New Roman" w:cs="Times New Roman"/>
          <w:b/>
          <w:sz w:val="28"/>
          <w:szCs w:val="28"/>
        </w:rPr>
      </w:pPr>
      <w:r w:rsidRPr="00D8762D">
        <w:rPr>
          <w:rFonts w:ascii="Times New Roman" w:eastAsia="Times New Roman" w:hAnsi="Times New Roman" w:cs="Times New Roman"/>
          <w:b/>
          <w:noProof/>
          <w:sz w:val="28"/>
          <w:szCs w:val="28"/>
          <w:lang w:eastAsia="ru-RU"/>
        </w:rPr>
        <mc:AlternateContent>
          <mc:Choice Requires="wps">
            <w:drawing>
              <wp:anchor distT="0" distB="0" distL="0" distR="0" simplePos="0" relativeHeight="251663360" behindDoc="1" locked="0" layoutInCell="1" allowOverlap="1" wp14:anchorId="03615E24" wp14:editId="496539E8">
                <wp:simplePos x="0" y="0"/>
                <wp:positionH relativeFrom="page">
                  <wp:posOffset>1690370</wp:posOffset>
                </wp:positionH>
                <wp:positionV relativeFrom="paragraph">
                  <wp:posOffset>235585</wp:posOffset>
                </wp:positionV>
                <wp:extent cx="4622800" cy="1905"/>
                <wp:effectExtent l="0" t="0" r="0" b="0"/>
                <wp:wrapTopAndBottom/>
                <wp:docPr id="27" name="Freeform 36"/>
                <wp:cNvGraphicFramePr/>
                <a:graphic xmlns:a="http://schemas.openxmlformats.org/drawingml/2006/main">
                  <a:graphicData uri="http://schemas.microsoft.com/office/word/2010/wordprocessingShape">
                    <wps:wsp>
                      <wps:cNvSpPr/>
                      <wps:spPr>
                        <a:xfrm>
                          <a:off x="0" y="0"/>
                          <a:ext cx="4622040" cy="1440"/>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anchor>
            </w:drawing>
          </mc:Choice>
          <mc:Fallback>
            <w:pict>
              <v:shape w14:anchorId="3125816E" id="Freeform 36" o:spid="_x0000_s1026" style="position:absolute;margin-left:133.1pt;margin-top:18.55pt;width:364pt;height:.15pt;z-index:-251653120;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mc:Fallback>
        </mc:AlternateContent>
      </w:r>
    </w:p>
    <w:p w14:paraId="1619EACD" w14:textId="77777777" w:rsidR="00D8762D" w:rsidRPr="00D8762D" w:rsidRDefault="00D8762D" w:rsidP="00D8762D">
      <w:pPr>
        <w:spacing w:after="0" w:line="292" w:lineRule="exact"/>
        <w:ind w:left="382" w:right="409"/>
        <w:jc w:val="center"/>
        <w:rPr>
          <w:rFonts w:ascii="Times New Roman" w:eastAsia="Times New Roman" w:hAnsi="Times New Roman" w:cs="Times New Roman"/>
          <w:i/>
          <w:sz w:val="28"/>
        </w:rPr>
      </w:pPr>
      <w:r w:rsidRPr="00D8762D">
        <w:rPr>
          <w:rFonts w:ascii="Times New Roman" w:eastAsia="Times New Roman" w:hAnsi="Times New Roman" w:cs="Times New Roman"/>
          <w:i/>
          <w:sz w:val="18"/>
        </w:rPr>
        <w:t>(наименование</w:t>
      </w:r>
      <w:r w:rsidRPr="00D8762D">
        <w:rPr>
          <w:rFonts w:ascii="Times New Roman" w:eastAsia="Times New Roman" w:hAnsi="Times New Roman" w:cs="Times New Roman"/>
          <w:i/>
          <w:spacing w:val="-7"/>
          <w:sz w:val="18"/>
        </w:rPr>
        <w:t xml:space="preserve"> </w:t>
      </w:r>
      <w:r w:rsidRPr="00D8762D">
        <w:rPr>
          <w:rFonts w:ascii="Times New Roman" w:eastAsia="Times New Roman" w:hAnsi="Times New Roman" w:cs="Times New Roman"/>
          <w:i/>
          <w:sz w:val="18"/>
        </w:rPr>
        <w:t>уполномоченного</w:t>
      </w:r>
      <w:r w:rsidRPr="00D8762D">
        <w:rPr>
          <w:rFonts w:ascii="Times New Roman" w:eastAsia="Times New Roman" w:hAnsi="Times New Roman" w:cs="Times New Roman"/>
          <w:i/>
          <w:spacing w:val="-4"/>
          <w:sz w:val="18"/>
        </w:rPr>
        <w:t xml:space="preserve"> </w:t>
      </w:r>
      <w:r w:rsidRPr="00D8762D">
        <w:rPr>
          <w:rFonts w:ascii="Times New Roman" w:eastAsia="Times New Roman" w:hAnsi="Times New Roman" w:cs="Times New Roman"/>
          <w:i/>
          <w:sz w:val="18"/>
        </w:rPr>
        <w:t>органа</w:t>
      </w:r>
      <w:r w:rsidRPr="00D8762D">
        <w:rPr>
          <w:rFonts w:ascii="Times New Roman" w:eastAsia="Times New Roman" w:hAnsi="Times New Roman" w:cs="Times New Roman"/>
          <w:i/>
          <w:spacing w:val="-7"/>
          <w:sz w:val="18"/>
        </w:rPr>
        <w:t xml:space="preserve"> </w:t>
      </w:r>
      <w:r w:rsidRPr="00D8762D">
        <w:rPr>
          <w:rFonts w:ascii="Times New Roman" w:eastAsia="Times New Roman" w:hAnsi="Times New Roman" w:cs="Times New Roman"/>
          <w:i/>
          <w:sz w:val="18"/>
        </w:rPr>
        <w:t>местного</w:t>
      </w:r>
      <w:r w:rsidRPr="00D8762D">
        <w:rPr>
          <w:rFonts w:ascii="Times New Roman" w:eastAsia="Times New Roman" w:hAnsi="Times New Roman" w:cs="Times New Roman"/>
          <w:i/>
          <w:spacing w:val="-4"/>
          <w:sz w:val="18"/>
        </w:rPr>
        <w:t xml:space="preserve"> </w:t>
      </w:r>
      <w:r w:rsidRPr="00D8762D">
        <w:rPr>
          <w:rFonts w:ascii="Times New Roman" w:eastAsia="Times New Roman" w:hAnsi="Times New Roman" w:cs="Times New Roman"/>
          <w:i/>
          <w:sz w:val="18"/>
        </w:rPr>
        <w:t>самоуправления</w:t>
      </w:r>
      <w:r w:rsidRPr="00D8762D">
        <w:rPr>
          <w:rFonts w:ascii="Times New Roman" w:eastAsia="Times New Roman" w:hAnsi="Times New Roman" w:cs="Times New Roman"/>
          <w:i/>
          <w:sz w:val="28"/>
        </w:rPr>
        <w:t>)</w:t>
      </w:r>
    </w:p>
    <w:p w14:paraId="7B517A62" w14:textId="77777777" w:rsidR="00D8762D" w:rsidRPr="00D8762D" w:rsidRDefault="00D8762D" w:rsidP="00D8762D">
      <w:pPr>
        <w:spacing w:before="1" w:after="0" w:line="240" w:lineRule="auto"/>
        <w:rPr>
          <w:rFonts w:ascii="Times New Roman" w:eastAsia="Times New Roman" w:hAnsi="Times New Roman" w:cs="Times New Roman"/>
          <w:i/>
          <w:sz w:val="28"/>
          <w:szCs w:val="28"/>
        </w:rPr>
      </w:pPr>
    </w:p>
    <w:p w14:paraId="7FD0FF7A" w14:textId="77777777" w:rsidR="00D8762D" w:rsidRPr="00D8762D" w:rsidRDefault="00D8762D" w:rsidP="00D8762D">
      <w:pPr>
        <w:tabs>
          <w:tab w:val="left" w:pos="10182"/>
        </w:tabs>
        <w:spacing w:after="0" w:line="322" w:lineRule="exact"/>
        <w:ind w:left="6944"/>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Кому:</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u w:val="single"/>
        </w:rPr>
        <w:t xml:space="preserve"> </w:t>
      </w:r>
      <w:r w:rsidRPr="00D8762D">
        <w:rPr>
          <w:rFonts w:ascii="Times New Roman" w:eastAsia="Times New Roman" w:hAnsi="Times New Roman" w:cs="Times New Roman"/>
          <w:sz w:val="28"/>
          <w:szCs w:val="28"/>
          <w:u w:val="single"/>
        </w:rPr>
        <w:tab/>
      </w:r>
    </w:p>
    <w:p w14:paraId="0FE5F185" w14:textId="77777777" w:rsidR="00D8762D" w:rsidRPr="00D8762D" w:rsidRDefault="00D8762D" w:rsidP="00D8762D">
      <w:pPr>
        <w:tabs>
          <w:tab w:val="left" w:pos="10108"/>
        </w:tabs>
        <w:spacing w:after="0" w:line="240" w:lineRule="auto"/>
        <w:ind w:left="6944"/>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Контактные</w:t>
      </w:r>
      <w:r w:rsidRPr="00D8762D">
        <w:rPr>
          <w:rFonts w:ascii="Times New Roman" w:eastAsia="Times New Roman" w:hAnsi="Times New Roman" w:cs="Times New Roman"/>
          <w:spacing w:val="-6"/>
          <w:sz w:val="28"/>
          <w:szCs w:val="28"/>
        </w:rPr>
        <w:t xml:space="preserve"> </w:t>
      </w:r>
      <w:r w:rsidRPr="00D8762D">
        <w:rPr>
          <w:rFonts w:ascii="Times New Roman" w:eastAsia="Times New Roman" w:hAnsi="Times New Roman" w:cs="Times New Roman"/>
          <w:sz w:val="28"/>
          <w:szCs w:val="28"/>
        </w:rPr>
        <w:t>данные:</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u w:val="single"/>
        </w:rPr>
        <w:t xml:space="preserve"> </w:t>
      </w:r>
      <w:r w:rsidRPr="00D8762D">
        <w:rPr>
          <w:rFonts w:ascii="Times New Roman" w:eastAsia="Times New Roman" w:hAnsi="Times New Roman" w:cs="Times New Roman"/>
          <w:sz w:val="28"/>
          <w:szCs w:val="28"/>
          <w:u w:val="single"/>
        </w:rPr>
        <w:tab/>
      </w:r>
    </w:p>
    <w:p w14:paraId="036F3B16" w14:textId="77777777" w:rsidR="00D8762D" w:rsidRPr="00D8762D" w:rsidRDefault="00D8762D" w:rsidP="00D8762D">
      <w:pPr>
        <w:spacing w:before="7" w:after="0" w:line="240" w:lineRule="auto"/>
        <w:rPr>
          <w:rFonts w:ascii="Times New Roman" w:eastAsia="Times New Roman" w:hAnsi="Times New Roman" w:cs="Times New Roman"/>
          <w:sz w:val="23"/>
          <w:szCs w:val="28"/>
        </w:rPr>
      </w:pPr>
      <w:r w:rsidRPr="00D8762D">
        <w:rPr>
          <w:rFonts w:ascii="Times New Roman" w:eastAsia="Times New Roman" w:hAnsi="Times New Roman" w:cs="Times New Roman"/>
          <w:noProof/>
          <w:sz w:val="23"/>
          <w:szCs w:val="28"/>
          <w:lang w:eastAsia="ru-RU"/>
        </w:rPr>
        <mc:AlternateContent>
          <mc:Choice Requires="wps">
            <w:drawing>
              <wp:anchor distT="0" distB="0" distL="0" distR="0" simplePos="0" relativeHeight="251664384" behindDoc="1" locked="0" layoutInCell="1" allowOverlap="1" wp14:anchorId="4B6B6747" wp14:editId="7265DB24">
                <wp:simplePos x="0" y="0"/>
                <wp:positionH relativeFrom="page">
                  <wp:posOffset>5095875</wp:posOffset>
                </wp:positionH>
                <wp:positionV relativeFrom="paragraph">
                  <wp:posOffset>201295</wp:posOffset>
                </wp:positionV>
                <wp:extent cx="2045970" cy="1905"/>
                <wp:effectExtent l="0" t="0" r="0" b="0"/>
                <wp:wrapTopAndBottom/>
                <wp:docPr id="28" name="Freeform 35"/>
                <wp:cNvGraphicFramePr/>
                <a:graphic xmlns:a="http://schemas.openxmlformats.org/drawingml/2006/main">
                  <a:graphicData uri="http://schemas.microsoft.com/office/word/2010/wordprocessingShape">
                    <wps:wsp>
                      <wps:cNvSpPr/>
                      <wps:spPr>
                        <a:xfrm>
                          <a:off x="0" y="0"/>
                          <a:ext cx="2045160" cy="1440"/>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anchor>
            </w:drawing>
          </mc:Choice>
          <mc:Fallback>
            <w:pict>
              <v:shape w14:anchorId="5D8EF36C" id="Freeform 35" o:spid="_x0000_s1026" style="position:absolute;margin-left:401.25pt;margin-top:15.85pt;width:161.1pt;height:.15pt;z-index:-251652096;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mc:Fallback>
        </mc:AlternateContent>
      </w:r>
    </w:p>
    <w:p w14:paraId="5D3A5E35" w14:textId="77777777" w:rsidR="00D8762D" w:rsidRPr="00D8762D" w:rsidRDefault="00D8762D" w:rsidP="00D8762D">
      <w:pPr>
        <w:spacing w:after="0" w:line="293" w:lineRule="exact"/>
        <w:ind w:left="379" w:right="415"/>
        <w:jc w:val="center"/>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РЕШЕНИЕ</w:t>
      </w:r>
    </w:p>
    <w:p w14:paraId="233CFF55" w14:textId="77777777" w:rsidR="00D8762D" w:rsidRPr="00D8762D" w:rsidRDefault="00D8762D" w:rsidP="00D8762D">
      <w:pPr>
        <w:spacing w:after="0" w:line="240" w:lineRule="auto"/>
        <w:ind w:left="372" w:right="415"/>
        <w:jc w:val="center"/>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об</w:t>
      </w:r>
      <w:r w:rsidRPr="00D8762D">
        <w:rPr>
          <w:rFonts w:ascii="Times New Roman" w:eastAsia="Times New Roman" w:hAnsi="Times New Roman" w:cs="Times New Roman"/>
          <w:spacing w:val="9"/>
          <w:sz w:val="28"/>
          <w:szCs w:val="28"/>
        </w:rPr>
        <w:t xml:space="preserve"> </w:t>
      </w:r>
      <w:r w:rsidRPr="00D8762D">
        <w:rPr>
          <w:rFonts w:ascii="Times New Roman" w:eastAsia="Times New Roman" w:hAnsi="Times New Roman" w:cs="Times New Roman"/>
          <w:sz w:val="28"/>
          <w:szCs w:val="28"/>
        </w:rPr>
        <w:t>отказе</w:t>
      </w:r>
      <w:r w:rsidRPr="00D8762D">
        <w:rPr>
          <w:rFonts w:ascii="Times New Roman" w:eastAsia="Times New Roman" w:hAnsi="Times New Roman" w:cs="Times New Roman"/>
          <w:spacing w:val="9"/>
          <w:sz w:val="28"/>
          <w:szCs w:val="28"/>
        </w:rPr>
        <w:t xml:space="preserve"> </w:t>
      </w:r>
      <w:r w:rsidRPr="00D8762D">
        <w:rPr>
          <w:rFonts w:ascii="Times New Roman" w:eastAsia="Times New Roman" w:hAnsi="Times New Roman" w:cs="Times New Roman"/>
          <w:sz w:val="28"/>
          <w:szCs w:val="28"/>
        </w:rPr>
        <w:t>в</w:t>
      </w:r>
      <w:r w:rsidRPr="00D8762D">
        <w:rPr>
          <w:rFonts w:ascii="Times New Roman" w:eastAsia="Times New Roman" w:hAnsi="Times New Roman" w:cs="Times New Roman"/>
          <w:spacing w:val="7"/>
          <w:sz w:val="28"/>
          <w:szCs w:val="28"/>
        </w:rPr>
        <w:t xml:space="preserve"> </w:t>
      </w:r>
      <w:r w:rsidRPr="00D8762D">
        <w:rPr>
          <w:rFonts w:ascii="Times New Roman" w:eastAsia="Times New Roman" w:hAnsi="Times New Roman" w:cs="Times New Roman"/>
          <w:sz w:val="28"/>
          <w:szCs w:val="28"/>
        </w:rPr>
        <w:t>предоставлении Услуги</w:t>
      </w:r>
    </w:p>
    <w:p w14:paraId="761C1ED1" w14:textId="77777777" w:rsidR="00D8762D" w:rsidRPr="00D8762D" w:rsidRDefault="00D8762D" w:rsidP="00D8762D">
      <w:pPr>
        <w:tabs>
          <w:tab w:val="left" w:pos="1834"/>
          <w:tab w:val="left" w:pos="3916"/>
        </w:tabs>
        <w:spacing w:before="2" w:after="0" w:line="240" w:lineRule="auto"/>
        <w:ind w:left="31"/>
        <w:jc w:val="center"/>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w:t>
      </w:r>
      <w:r w:rsidRPr="00D8762D">
        <w:rPr>
          <w:rFonts w:ascii="Times New Roman" w:eastAsia="Times New Roman" w:hAnsi="Times New Roman" w:cs="Times New Roman"/>
          <w:sz w:val="28"/>
          <w:szCs w:val="28"/>
          <w:u w:val="single"/>
        </w:rPr>
        <w:tab/>
      </w:r>
      <w:r w:rsidRPr="00D8762D">
        <w:rPr>
          <w:rFonts w:ascii="Times New Roman" w:eastAsia="Times New Roman" w:hAnsi="Times New Roman" w:cs="Times New Roman"/>
          <w:sz w:val="28"/>
          <w:szCs w:val="28"/>
        </w:rPr>
        <w:t>от</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u w:val="single"/>
        </w:rPr>
        <w:t xml:space="preserve"> </w:t>
      </w:r>
      <w:r w:rsidRPr="00D8762D">
        <w:rPr>
          <w:rFonts w:ascii="Times New Roman" w:eastAsia="Times New Roman" w:hAnsi="Times New Roman" w:cs="Times New Roman"/>
          <w:sz w:val="28"/>
          <w:szCs w:val="28"/>
          <w:u w:val="single"/>
        </w:rPr>
        <w:tab/>
      </w:r>
    </w:p>
    <w:p w14:paraId="2FD727F2" w14:textId="77777777" w:rsidR="00D8762D" w:rsidRPr="00D8762D" w:rsidRDefault="00D8762D" w:rsidP="00D8762D">
      <w:pPr>
        <w:spacing w:before="2" w:after="0" w:line="240" w:lineRule="auto"/>
        <w:rPr>
          <w:rFonts w:ascii="Times New Roman" w:eastAsia="Times New Roman" w:hAnsi="Times New Roman" w:cs="Times New Roman"/>
          <w:sz w:val="20"/>
          <w:szCs w:val="28"/>
        </w:rPr>
      </w:pPr>
    </w:p>
    <w:p w14:paraId="6C2437AB" w14:textId="77777777" w:rsidR="00D8762D" w:rsidRPr="00D8762D" w:rsidRDefault="00D8762D" w:rsidP="00D8762D">
      <w:pPr>
        <w:keepNext/>
        <w:tabs>
          <w:tab w:val="left" w:pos="426"/>
        </w:tabs>
        <w:spacing w:before="240" w:after="120" w:line="240" w:lineRule="auto"/>
        <w:ind w:firstLine="709"/>
        <w:jc w:val="both"/>
        <w:rPr>
          <w:rFonts w:ascii="Times New Roman" w:eastAsia="Lucida Sans Unicode" w:hAnsi="Times New Roman" w:cs="Times New Roman"/>
          <w:sz w:val="28"/>
          <w:szCs w:val="28"/>
        </w:rPr>
      </w:pPr>
      <w:r w:rsidRPr="00D8762D">
        <w:rPr>
          <w:rFonts w:ascii="Times New Roman" w:eastAsia="Lucida Sans Unicode" w:hAnsi="Times New Roman" w:cs="Times New Roman"/>
          <w:sz w:val="28"/>
          <w:szCs w:val="28"/>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D8762D">
        <w:rPr>
          <w:rFonts w:ascii="Times New Roman" w:eastAsia="Lucida Sans Unicode" w:hAnsi="Times New Roman" w:cs="Times New Roman"/>
          <w:spacing w:val="91"/>
          <w:sz w:val="28"/>
          <w:szCs w:val="28"/>
        </w:rPr>
        <w:t xml:space="preserve"> </w:t>
      </w:r>
      <w:r w:rsidRPr="00D8762D">
        <w:rPr>
          <w:rFonts w:ascii="Times New Roman" w:eastAsia="Lucida Sans Unicode" w:hAnsi="Times New Roman" w:cs="Times New Roman"/>
          <w:sz w:val="28"/>
          <w:szCs w:val="28"/>
        </w:rPr>
        <w:t>от_________________________________________________________________</w:t>
      </w:r>
      <w:r w:rsidRPr="00D8762D">
        <w:rPr>
          <w:rFonts w:ascii="Times New Roman" w:eastAsia="Lucida Sans Unicode" w:hAnsi="Times New Roman" w:cs="Times New Roman"/>
          <w:sz w:val="28"/>
          <w:szCs w:val="28"/>
          <w:u w:val="single"/>
        </w:rPr>
        <w:tab/>
      </w:r>
      <w:r w:rsidRPr="00D8762D">
        <w:rPr>
          <w:rFonts w:ascii="Times New Roman" w:eastAsia="Lucida Sans Unicode" w:hAnsi="Times New Roman" w:cs="Times New Roman"/>
          <w:spacing w:val="-3"/>
          <w:sz w:val="28"/>
          <w:szCs w:val="28"/>
        </w:rPr>
        <w:t>№</w:t>
      </w:r>
    </w:p>
    <w:p w14:paraId="44788346" w14:textId="77777777" w:rsidR="00D8762D" w:rsidRPr="00D8762D" w:rsidRDefault="00D8762D" w:rsidP="00D8762D">
      <w:pPr>
        <w:tabs>
          <w:tab w:val="left" w:pos="2099"/>
          <w:tab w:val="left" w:pos="10363"/>
        </w:tabs>
        <w:spacing w:after="0" w:line="276" w:lineRule="auto"/>
        <w:ind w:left="139" w:right="113"/>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u w:val="single"/>
        </w:rPr>
        <w:t xml:space="preserve"> </w:t>
      </w:r>
      <w:r w:rsidRPr="00D8762D">
        <w:rPr>
          <w:rFonts w:ascii="Times New Roman" w:eastAsia="Times New Roman" w:hAnsi="Times New Roman" w:cs="Times New Roman"/>
          <w:sz w:val="28"/>
          <w:szCs w:val="28"/>
          <w:u w:val="single"/>
        </w:rPr>
        <w:tab/>
      </w:r>
      <w:r w:rsidRPr="00D8762D">
        <w:rPr>
          <w:rFonts w:ascii="Times New Roman" w:eastAsia="Times New Roman" w:hAnsi="Times New Roman" w:cs="Times New Roman"/>
          <w:sz w:val="28"/>
          <w:szCs w:val="28"/>
        </w:rPr>
        <w:t>и</w:t>
      </w:r>
      <w:r w:rsidRPr="00D8762D">
        <w:rPr>
          <w:rFonts w:ascii="Times New Roman" w:eastAsia="Times New Roman" w:hAnsi="Times New Roman" w:cs="Times New Roman"/>
          <w:spacing w:val="6"/>
          <w:sz w:val="28"/>
          <w:szCs w:val="28"/>
        </w:rPr>
        <w:t xml:space="preserve"> </w:t>
      </w:r>
      <w:r w:rsidRPr="00D8762D">
        <w:rPr>
          <w:rFonts w:ascii="Times New Roman" w:eastAsia="Times New Roman" w:hAnsi="Times New Roman" w:cs="Times New Roman"/>
          <w:sz w:val="28"/>
          <w:szCs w:val="28"/>
        </w:rPr>
        <w:t>приложенных</w:t>
      </w:r>
      <w:r w:rsidRPr="00D8762D">
        <w:rPr>
          <w:rFonts w:ascii="Times New Roman" w:eastAsia="Times New Roman" w:hAnsi="Times New Roman" w:cs="Times New Roman"/>
          <w:spacing w:val="6"/>
          <w:sz w:val="28"/>
          <w:szCs w:val="28"/>
        </w:rPr>
        <w:t xml:space="preserve"> </w:t>
      </w:r>
      <w:r w:rsidRPr="00D8762D">
        <w:rPr>
          <w:rFonts w:ascii="Times New Roman" w:eastAsia="Times New Roman" w:hAnsi="Times New Roman" w:cs="Times New Roman"/>
          <w:sz w:val="28"/>
          <w:szCs w:val="28"/>
        </w:rPr>
        <w:t>к</w:t>
      </w:r>
      <w:r w:rsidRPr="00D8762D">
        <w:rPr>
          <w:rFonts w:ascii="Times New Roman" w:eastAsia="Times New Roman" w:hAnsi="Times New Roman" w:cs="Times New Roman"/>
          <w:spacing w:val="7"/>
          <w:sz w:val="28"/>
          <w:szCs w:val="28"/>
        </w:rPr>
        <w:t xml:space="preserve"> </w:t>
      </w:r>
      <w:r w:rsidRPr="00D8762D">
        <w:rPr>
          <w:rFonts w:ascii="Times New Roman" w:eastAsia="Times New Roman" w:hAnsi="Times New Roman" w:cs="Times New Roman"/>
          <w:sz w:val="28"/>
          <w:szCs w:val="28"/>
        </w:rPr>
        <w:t>нему</w:t>
      </w:r>
      <w:r w:rsidRPr="00D8762D">
        <w:rPr>
          <w:rFonts w:ascii="Times New Roman" w:eastAsia="Times New Roman" w:hAnsi="Times New Roman" w:cs="Times New Roman"/>
          <w:spacing w:val="4"/>
          <w:sz w:val="28"/>
          <w:szCs w:val="28"/>
        </w:rPr>
        <w:t xml:space="preserve"> </w:t>
      </w:r>
      <w:r w:rsidRPr="00D8762D">
        <w:rPr>
          <w:rFonts w:ascii="Times New Roman" w:eastAsia="Times New Roman" w:hAnsi="Times New Roman" w:cs="Times New Roman"/>
          <w:sz w:val="28"/>
          <w:szCs w:val="28"/>
        </w:rPr>
        <w:t>документов,</w:t>
      </w:r>
      <w:r w:rsidRPr="00D8762D">
        <w:rPr>
          <w:rFonts w:ascii="Times New Roman" w:eastAsia="Times New Roman" w:hAnsi="Times New Roman" w:cs="Times New Roman"/>
          <w:spacing w:val="5"/>
          <w:sz w:val="28"/>
          <w:szCs w:val="28"/>
        </w:rPr>
        <w:t xml:space="preserve"> </w:t>
      </w:r>
      <w:r w:rsidRPr="00D8762D">
        <w:rPr>
          <w:rFonts w:ascii="Times New Roman" w:eastAsia="Times New Roman" w:hAnsi="Times New Roman" w:cs="Times New Roman"/>
          <w:sz w:val="28"/>
          <w:szCs w:val="28"/>
        </w:rPr>
        <w:t>на</w:t>
      </w:r>
      <w:r w:rsidRPr="00D8762D">
        <w:rPr>
          <w:rFonts w:ascii="Times New Roman" w:eastAsia="Times New Roman" w:hAnsi="Times New Roman" w:cs="Times New Roman"/>
          <w:spacing w:val="3"/>
          <w:sz w:val="28"/>
          <w:szCs w:val="28"/>
        </w:rPr>
        <w:t xml:space="preserve"> </w:t>
      </w:r>
      <w:r w:rsidRPr="00D8762D">
        <w:rPr>
          <w:rFonts w:ascii="Times New Roman" w:eastAsia="Times New Roman" w:hAnsi="Times New Roman" w:cs="Times New Roman"/>
          <w:sz w:val="28"/>
          <w:szCs w:val="28"/>
        </w:rPr>
        <w:t>основании</w:t>
      </w:r>
      <w:r w:rsidRPr="00D8762D">
        <w:rPr>
          <w:rFonts w:ascii="Times New Roman" w:eastAsia="Times New Roman" w:hAnsi="Times New Roman" w:cs="Times New Roman"/>
          <w:spacing w:val="7"/>
          <w:sz w:val="28"/>
          <w:szCs w:val="28"/>
        </w:rPr>
        <w:t xml:space="preserve"> </w:t>
      </w:r>
      <w:r w:rsidRPr="00D8762D">
        <w:rPr>
          <w:rFonts w:ascii="Times New Roman" w:eastAsia="Times New Roman" w:hAnsi="Times New Roman" w:cs="Times New Roman"/>
          <w:sz w:val="28"/>
          <w:szCs w:val="28"/>
          <w:u w:val="single"/>
        </w:rPr>
        <w:t xml:space="preserve"> </w:t>
      </w:r>
      <w:r w:rsidRPr="00D8762D">
        <w:rPr>
          <w:rFonts w:ascii="Times New Roman" w:eastAsia="Times New Roman" w:hAnsi="Times New Roman" w:cs="Times New Roman"/>
          <w:sz w:val="28"/>
          <w:szCs w:val="28"/>
          <w:u w:val="single"/>
        </w:rPr>
        <w:tab/>
      </w:r>
      <w:r w:rsidRPr="00D8762D">
        <w:rPr>
          <w:rFonts w:ascii="Times New Roman" w:eastAsia="Times New Roman" w:hAnsi="Times New Roman" w:cs="Times New Roman"/>
          <w:sz w:val="28"/>
          <w:szCs w:val="28"/>
        </w:rPr>
        <w:t xml:space="preserve"> органом, уполномоченным на предоставление Услуги, принято решение об отказе в</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предоставлении</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Услуги,</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по</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следующим</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основаниям:</w:t>
      </w:r>
    </w:p>
    <w:p w14:paraId="5E50DA7C" w14:textId="77777777" w:rsidR="00D8762D" w:rsidRPr="00D8762D" w:rsidRDefault="00D8762D" w:rsidP="00D8762D">
      <w:pPr>
        <w:spacing w:before="7" w:after="0" w:line="240" w:lineRule="auto"/>
        <w:rPr>
          <w:rFonts w:ascii="Times New Roman" w:eastAsia="Times New Roman" w:hAnsi="Times New Roman" w:cs="Times New Roman"/>
          <w:sz w:val="28"/>
          <w:szCs w:val="28"/>
        </w:rPr>
      </w:pPr>
    </w:p>
    <w:p w14:paraId="5EDAC0E1" w14:textId="77777777" w:rsidR="00D8762D" w:rsidRPr="00D8762D" w:rsidRDefault="00D8762D" w:rsidP="00D8762D">
      <w:pPr>
        <w:tabs>
          <w:tab w:val="left" w:pos="10063"/>
        </w:tabs>
        <w:spacing w:before="89" w:after="0" w:line="240" w:lineRule="auto"/>
        <w:ind w:left="847"/>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Дополнительно</w:t>
      </w:r>
      <w:r w:rsidRPr="00D8762D">
        <w:rPr>
          <w:rFonts w:ascii="Times New Roman" w:eastAsia="Times New Roman" w:hAnsi="Times New Roman" w:cs="Times New Roman"/>
          <w:spacing w:val="-8"/>
          <w:sz w:val="28"/>
          <w:szCs w:val="28"/>
        </w:rPr>
        <w:t xml:space="preserve"> </w:t>
      </w:r>
      <w:r w:rsidRPr="00D8762D">
        <w:rPr>
          <w:rFonts w:ascii="Times New Roman" w:eastAsia="Times New Roman" w:hAnsi="Times New Roman" w:cs="Times New Roman"/>
          <w:sz w:val="28"/>
          <w:szCs w:val="28"/>
        </w:rPr>
        <w:t>информируем:</w:t>
      </w:r>
      <w:r w:rsidRPr="00D8762D">
        <w:rPr>
          <w:rFonts w:ascii="Times New Roman" w:eastAsia="Times New Roman" w:hAnsi="Times New Roman" w:cs="Times New Roman"/>
          <w:sz w:val="28"/>
          <w:szCs w:val="28"/>
          <w:u w:val="single"/>
        </w:rPr>
        <w:tab/>
      </w:r>
      <w:r w:rsidRPr="00D8762D">
        <w:rPr>
          <w:rFonts w:ascii="Times New Roman" w:eastAsia="Times New Roman" w:hAnsi="Times New Roman" w:cs="Times New Roman"/>
          <w:sz w:val="28"/>
          <w:szCs w:val="28"/>
        </w:rPr>
        <w:t>.</w:t>
      </w:r>
    </w:p>
    <w:p w14:paraId="09265EEB" w14:textId="77777777" w:rsidR="00D8762D" w:rsidRPr="00D8762D" w:rsidRDefault="00D8762D" w:rsidP="00D8762D">
      <w:pPr>
        <w:spacing w:before="96" w:after="0" w:line="276" w:lineRule="auto"/>
        <w:ind w:left="139" w:right="173" w:firstLine="708"/>
        <w:jc w:val="both"/>
        <w:rPr>
          <w:rFonts w:ascii="Times New Roman" w:eastAsia="Times New Roman" w:hAnsi="Times New Roman" w:cs="Times New Roman"/>
          <w:sz w:val="28"/>
          <w:szCs w:val="28"/>
        </w:rPr>
      </w:pPr>
      <w:r w:rsidRPr="00D8762D">
        <w:rPr>
          <w:rFonts w:ascii="Times New Roman" w:eastAsia="Times New Roman" w:hAnsi="Times New Roman" w:cs="Times New Roman"/>
          <w:sz w:val="28"/>
          <w:szCs w:val="28"/>
        </w:rPr>
        <w:t>Вы вправе повторно обратиться c заявлением о предоставлении Услуги после</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устранения</w:t>
      </w:r>
      <w:r w:rsidRPr="00D8762D">
        <w:rPr>
          <w:rFonts w:ascii="Times New Roman" w:eastAsia="Times New Roman" w:hAnsi="Times New Roman" w:cs="Times New Roman"/>
          <w:spacing w:val="-1"/>
          <w:sz w:val="28"/>
          <w:szCs w:val="28"/>
        </w:rPr>
        <w:t xml:space="preserve"> </w:t>
      </w:r>
      <w:r w:rsidRPr="00D8762D">
        <w:rPr>
          <w:rFonts w:ascii="Times New Roman" w:eastAsia="Times New Roman" w:hAnsi="Times New Roman" w:cs="Times New Roman"/>
          <w:sz w:val="28"/>
          <w:szCs w:val="28"/>
        </w:rPr>
        <w:t>указанных</w:t>
      </w:r>
      <w:r w:rsidRPr="00D8762D">
        <w:rPr>
          <w:rFonts w:ascii="Times New Roman" w:eastAsia="Times New Roman" w:hAnsi="Times New Roman" w:cs="Times New Roman"/>
          <w:spacing w:val="-3"/>
          <w:sz w:val="28"/>
          <w:szCs w:val="28"/>
        </w:rPr>
        <w:t xml:space="preserve"> </w:t>
      </w:r>
      <w:r w:rsidRPr="00D8762D">
        <w:rPr>
          <w:rFonts w:ascii="Times New Roman" w:eastAsia="Times New Roman" w:hAnsi="Times New Roman" w:cs="Times New Roman"/>
          <w:sz w:val="28"/>
          <w:szCs w:val="28"/>
        </w:rPr>
        <w:t>нарушений.</w:t>
      </w:r>
    </w:p>
    <w:p w14:paraId="2014156B" w14:textId="77777777" w:rsidR="00D8762D" w:rsidRPr="00D8762D" w:rsidRDefault="00D8762D" w:rsidP="00D8762D">
      <w:pPr>
        <w:spacing w:after="6" w:line="312" w:lineRule="auto"/>
        <w:ind w:left="139" w:right="168" w:firstLine="708"/>
        <w:jc w:val="both"/>
        <w:rPr>
          <w:rFonts w:ascii="Times New Roman" w:eastAsia="Times New Roman" w:hAnsi="Times New Roman" w:cs="Times New Roman"/>
          <w:sz w:val="20"/>
          <w:szCs w:val="28"/>
        </w:rPr>
      </w:pPr>
      <w:r w:rsidRPr="00D8762D">
        <w:rPr>
          <w:rFonts w:ascii="Times New Roman" w:eastAsia="Times New Roman" w:hAnsi="Times New Roman" w:cs="Times New Roman"/>
          <w:noProof/>
          <w:sz w:val="28"/>
          <w:szCs w:val="28"/>
          <w:lang w:eastAsia="ru-RU"/>
        </w:rPr>
        <w:lastRenderedPageBreak/>
        <mc:AlternateContent>
          <mc:Choice Requires="wps">
            <w:drawing>
              <wp:anchor distT="0" distB="0" distL="0" distR="0" simplePos="0" relativeHeight="251662336" behindDoc="1" locked="0" layoutInCell="1" allowOverlap="1" wp14:anchorId="4894F7CD" wp14:editId="15F359E7">
                <wp:simplePos x="0" y="0"/>
                <wp:positionH relativeFrom="page">
                  <wp:posOffset>4308475</wp:posOffset>
                </wp:positionH>
                <wp:positionV relativeFrom="paragraph">
                  <wp:posOffset>1709420</wp:posOffset>
                </wp:positionV>
                <wp:extent cx="2877185" cy="417195"/>
                <wp:effectExtent l="0" t="0" r="0" b="0"/>
                <wp:wrapTopAndBottom/>
                <wp:docPr id="29" name="Надпись 7"/>
                <wp:cNvGraphicFramePr/>
                <a:graphic xmlns:a="http://schemas.openxmlformats.org/drawingml/2006/main">
                  <a:graphicData uri="http://schemas.microsoft.com/office/word/2010/wordprocessingShape">
                    <wps:wsp>
                      <wps:cNvSpPr/>
                      <wps:spPr>
                        <a:xfrm>
                          <a:off x="0" y="0"/>
                          <a:ext cx="2876400" cy="416520"/>
                        </a:xfrm>
                        <a:prstGeom prst="rect">
                          <a:avLst/>
                        </a:prstGeom>
                        <a:noFill/>
                        <a:ln w="6480">
                          <a:solidFill>
                            <a:srgbClr val="000000"/>
                          </a:solidFill>
                          <a:miter/>
                        </a:ln>
                        <a:effectLst/>
                      </wps:spPr>
                      <wps:txbx>
                        <w:txbxContent>
                          <w:p w14:paraId="0241B7DA" w14:textId="77777777" w:rsidR="00D8762D" w:rsidRDefault="00D8762D" w:rsidP="00D8762D">
                            <w:pPr>
                              <w:pStyle w:val="a8"/>
                              <w:spacing w:line="315" w:lineRule="exact"/>
                              <w:ind w:left="948" w:right="948"/>
                              <w:jc w:val="center"/>
                            </w:pPr>
                            <w:r>
                              <w:t>Сведения</w:t>
                            </w:r>
                            <w:r>
                              <w:rPr>
                                <w:spacing w:val="-1"/>
                              </w:rPr>
                              <w:t xml:space="preserve"> </w:t>
                            </w:r>
                            <w:r>
                              <w:t>об</w:t>
                            </w:r>
                          </w:p>
                          <w:p w14:paraId="2E36D866" w14:textId="77777777" w:rsidR="00D8762D" w:rsidRDefault="00D8762D" w:rsidP="00D8762D">
                            <w:pPr>
                              <w:pStyle w:val="a8"/>
                              <w:ind w:left="948" w:right="949"/>
                              <w:jc w:val="center"/>
                            </w:pPr>
                            <w:r>
                              <w:t>электронной</w:t>
                            </w:r>
                            <w:r>
                              <w:rPr>
                                <w:spacing w:val="-5"/>
                              </w:rPr>
                              <w:t xml:space="preserve"> </w:t>
                            </w:r>
                            <w:r>
                              <w:t>подписи</w:t>
                            </w:r>
                          </w:p>
                        </w:txbxContent>
                      </wps:txbx>
                      <wps:bodyPr lIns="0" tIns="0" rIns="0" bIns="0">
                        <a:noAutofit/>
                      </wps:bodyPr>
                    </wps:wsp>
                  </a:graphicData>
                </a:graphic>
              </wp:anchor>
            </w:drawing>
          </mc:Choice>
          <mc:Fallback>
            <w:pict>
              <v:rect w14:anchorId="4894F7CD" id="Надпись 7" o:spid="_x0000_s1026" style="position:absolute;left:0;text-align:left;margin-left:339.25pt;margin-top:134.6pt;width:226.55pt;height:32.8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14:paraId="0241B7DA" w14:textId="77777777" w:rsidR="00D8762D" w:rsidRDefault="00D8762D" w:rsidP="00D8762D">
                      <w:pPr>
                        <w:pStyle w:val="a8"/>
                        <w:spacing w:line="315" w:lineRule="exact"/>
                        <w:ind w:left="948" w:right="948"/>
                        <w:jc w:val="center"/>
                      </w:pPr>
                      <w:r>
                        <w:t>Сведения</w:t>
                      </w:r>
                      <w:r>
                        <w:rPr>
                          <w:spacing w:val="-1"/>
                        </w:rPr>
                        <w:t xml:space="preserve"> </w:t>
                      </w:r>
                      <w:r>
                        <w:t>об</w:t>
                      </w:r>
                    </w:p>
                    <w:p w14:paraId="2E36D866" w14:textId="77777777" w:rsidR="00D8762D" w:rsidRDefault="00D8762D" w:rsidP="00D8762D">
                      <w:pPr>
                        <w:pStyle w:val="a8"/>
                        <w:ind w:left="948" w:right="949"/>
                        <w:jc w:val="center"/>
                      </w:pPr>
                      <w:r>
                        <w:t>электронной</w:t>
                      </w:r>
                      <w:r>
                        <w:rPr>
                          <w:spacing w:val="-5"/>
                        </w:rPr>
                        <w:t xml:space="preserve"> </w:t>
                      </w:r>
                      <w:r>
                        <w:t>подписи</w:t>
                      </w:r>
                    </w:p>
                  </w:txbxContent>
                </v:textbox>
                <w10:wrap type="topAndBottom" anchorx="page"/>
              </v:rect>
            </w:pict>
          </mc:Fallback>
        </mc:AlternateContent>
      </w:r>
      <w:r w:rsidRPr="00D8762D">
        <w:rPr>
          <w:rFonts w:ascii="Times New Roman" w:eastAsia="Times New Roman" w:hAnsi="Times New Roman" w:cs="Times New Roman"/>
          <w:spacing w:val="-1"/>
          <w:sz w:val="28"/>
          <w:szCs w:val="28"/>
        </w:rPr>
        <w:t>Данный</w:t>
      </w:r>
      <w:r w:rsidRPr="00D8762D">
        <w:rPr>
          <w:rFonts w:ascii="Times New Roman" w:eastAsia="Times New Roman" w:hAnsi="Times New Roman" w:cs="Times New Roman"/>
          <w:spacing w:val="-15"/>
          <w:sz w:val="28"/>
          <w:szCs w:val="28"/>
        </w:rPr>
        <w:t xml:space="preserve"> </w:t>
      </w:r>
      <w:r w:rsidRPr="00D8762D">
        <w:rPr>
          <w:rFonts w:ascii="Times New Roman" w:eastAsia="Times New Roman" w:hAnsi="Times New Roman" w:cs="Times New Roman"/>
          <w:spacing w:val="-1"/>
          <w:sz w:val="28"/>
          <w:szCs w:val="28"/>
        </w:rPr>
        <w:t>отказ</w:t>
      </w:r>
      <w:r w:rsidRPr="00D8762D">
        <w:rPr>
          <w:rFonts w:ascii="Times New Roman" w:eastAsia="Times New Roman" w:hAnsi="Times New Roman" w:cs="Times New Roman"/>
          <w:spacing w:val="-15"/>
          <w:sz w:val="28"/>
          <w:szCs w:val="28"/>
        </w:rPr>
        <w:t xml:space="preserve"> </w:t>
      </w:r>
      <w:r w:rsidRPr="00D8762D">
        <w:rPr>
          <w:rFonts w:ascii="Times New Roman" w:eastAsia="Times New Roman" w:hAnsi="Times New Roman" w:cs="Times New Roman"/>
          <w:spacing w:val="-1"/>
          <w:sz w:val="28"/>
          <w:szCs w:val="28"/>
        </w:rPr>
        <w:t>может</w:t>
      </w:r>
      <w:r w:rsidRPr="00D8762D">
        <w:rPr>
          <w:rFonts w:ascii="Times New Roman" w:eastAsia="Times New Roman" w:hAnsi="Times New Roman" w:cs="Times New Roman"/>
          <w:spacing w:val="-16"/>
          <w:sz w:val="28"/>
          <w:szCs w:val="28"/>
        </w:rPr>
        <w:t xml:space="preserve"> </w:t>
      </w:r>
      <w:r w:rsidRPr="00D8762D">
        <w:rPr>
          <w:rFonts w:ascii="Times New Roman" w:eastAsia="Times New Roman" w:hAnsi="Times New Roman" w:cs="Times New Roman"/>
          <w:sz w:val="28"/>
          <w:szCs w:val="28"/>
        </w:rPr>
        <w:t>быть</w:t>
      </w:r>
      <w:r w:rsidRPr="00D8762D">
        <w:rPr>
          <w:rFonts w:ascii="Times New Roman" w:eastAsia="Times New Roman" w:hAnsi="Times New Roman" w:cs="Times New Roman"/>
          <w:spacing w:val="-16"/>
          <w:sz w:val="28"/>
          <w:szCs w:val="28"/>
        </w:rPr>
        <w:t xml:space="preserve"> </w:t>
      </w:r>
      <w:r w:rsidRPr="00D8762D">
        <w:rPr>
          <w:rFonts w:ascii="Times New Roman" w:eastAsia="Times New Roman" w:hAnsi="Times New Roman" w:cs="Times New Roman"/>
          <w:sz w:val="28"/>
          <w:szCs w:val="28"/>
        </w:rPr>
        <w:t>обжалован</w:t>
      </w:r>
      <w:r w:rsidRPr="00D8762D">
        <w:rPr>
          <w:rFonts w:ascii="Times New Roman" w:eastAsia="Times New Roman" w:hAnsi="Times New Roman" w:cs="Times New Roman"/>
          <w:spacing w:val="-15"/>
          <w:sz w:val="28"/>
          <w:szCs w:val="28"/>
        </w:rPr>
        <w:t xml:space="preserve"> </w:t>
      </w:r>
      <w:r w:rsidRPr="00D8762D">
        <w:rPr>
          <w:rFonts w:ascii="Times New Roman" w:eastAsia="Times New Roman" w:hAnsi="Times New Roman" w:cs="Times New Roman"/>
          <w:sz w:val="28"/>
          <w:szCs w:val="28"/>
        </w:rPr>
        <w:t>в</w:t>
      </w:r>
      <w:r w:rsidRPr="00D8762D">
        <w:rPr>
          <w:rFonts w:ascii="Times New Roman" w:eastAsia="Times New Roman" w:hAnsi="Times New Roman" w:cs="Times New Roman"/>
          <w:spacing w:val="-15"/>
          <w:sz w:val="28"/>
          <w:szCs w:val="28"/>
        </w:rPr>
        <w:t xml:space="preserve"> </w:t>
      </w:r>
      <w:r w:rsidRPr="00D8762D">
        <w:rPr>
          <w:rFonts w:ascii="Times New Roman" w:eastAsia="Times New Roman" w:hAnsi="Times New Roman" w:cs="Times New Roman"/>
          <w:sz w:val="28"/>
          <w:szCs w:val="28"/>
        </w:rPr>
        <w:t>досудебном</w:t>
      </w:r>
      <w:r w:rsidRPr="00D8762D">
        <w:rPr>
          <w:rFonts w:ascii="Times New Roman" w:eastAsia="Times New Roman" w:hAnsi="Times New Roman" w:cs="Times New Roman"/>
          <w:spacing w:val="-18"/>
          <w:sz w:val="28"/>
          <w:szCs w:val="28"/>
        </w:rPr>
        <w:t xml:space="preserve"> </w:t>
      </w:r>
      <w:r w:rsidRPr="00D8762D">
        <w:rPr>
          <w:rFonts w:ascii="Times New Roman" w:eastAsia="Times New Roman" w:hAnsi="Times New Roman" w:cs="Times New Roman"/>
          <w:sz w:val="28"/>
          <w:szCs w:val="28"/>
        </w:rPr>
        <w:t>порядке</w:t>
      </w:r>
      <w:r w:rsidRPr="00D8762D">
        <w:rPr>
          <w:rFonts w:ascii="Times New Roman" w:eastAsia="Times New Roman" w:hAnsi="Times New Roman" w:cs="Times New Roman"/>
          <w:spacing w:val="-17"/>
          <w:sz w:val="28"/>
          <w:szCs w:val="28"/>
        </w:rPr>
        <w:t xml:space="preserve"> </w:t>
      </w:r>
      <w:r w:rsidRPr="00D8762D">
        <w:rPr>
          <w:rFonts w:ascii="Times New Roman" w:eastAsia="Times New Roman" w:hAnsi="Times New Roman" w:cs="Times New Roman"/>
          <w:sz w:val="28"/>
          <w:szCs w:val="28"/>
        </w:rPr>
        <w:t>путем</w:t>
      </w:r>
      <w:r w:rsidRPr="00D8762D">
        <w:rPr>
          <w:rFonts w:ascii="Times New Roman" w:eastAsia="Times New Roman" w:hAnsi="Times New Roman" w:cs="Times New Roman"/>
          <w:spacing w:val="-16"/>
          <w:sz w:val="28"/>
          <w:szCs w:val="28"/>
        </w:rPr>
        <w:t xml:space="preserve"> </w:t>
      </w:r>
      <w:r w:rsidRPr="00D8762D">
        <w:rPr>
          <w:rFonts w:ascii="Times New Roman" w:eastAsia="Times New Roman" w:hAnsi="Times New Roman" w:cs="Times New Roman"/>
          <w:sz w:val="28"/>
          <w:szCs w:val="28"/>
        </w:rPr>
        <w:t>направления</w:t>
      </w:r>
      <w:r w:rsidRPr="00D8762D">
        <w:rPr>
          <w:rFonts w:ascii="Times New Roman" w:eastAsia="Times New Roman" w:hAnsi="Times New Roman" w:cs="Times New Roman"/>
          <w:spacing w:val="-68"/>
          <w:sz w:val="28"/>
          <w:szCs w:val="28"/>
        </w:rPr>
        <w:t xml:space="preserve"> </w:t>
      </w:r>
      <w:r w:rsidRPr="00D8762D">
        <w:rPr>
          <w:rFonts w:ascii="Times New Roman" w:eastAsia="Times New Roman" w:hAnsi="Times New Roman" w:cs="Times New Roman"/>
          <w:sz w:val="28"/>
          <w:szCs w:val="28"/>
        </w:rPr>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D8762D">
        <w:rPr>
          <w:rFonts w:ascii="Times New Roman" w:eastAsia="Times New Roman" w:hAnsi="Times New Roman" w:cs="Times New Roman"/>
          <w:spacing w:val="70"/>
          <w:sz w:val="28"/>
          <w:szCs w:val="28"/>
        </w:rPr>
        <w:t xml:space="preserve"> </w:t>
      </w:r>
      <w:r w:rsidRPr="00D8762D">
        <w:rPr>
          <w:rFonts w:ascii="Times New Roman" w:eastAsia="Times New Roman" w:hAnsi="Times New Roman" w:cs="Times New Roman"/>
          <w:sz w:val="28"/>
          <w:szCs w:val="28"/>
        </w:rPr>
        <w:t>а</w:t>
      </w:r>
      <w:r w:rsidRPr="00D8762D">
        <w:rPr>
          <w:rFonts w:ascii="Times New Roman" w:eastAsia="Times New Roman" w:hAnsi="Times New Roman" w:cs="Times New Roman"/>
          <w:spacing w:val="70"/>
          <w:sz w:val="28"/>
          <w:szCs w:val="28"/>
        </w:rPr>
        <w:t xml:space="preserve"> </w:t>
      </w:r>
      <w:r w:rsidRPr="00D8762D">
        <w:rPr>
          <w:rFonts w:ascii="Times New Roman" w:eastAsia="Times New Roman" w:hAnsi="Times New Roman" w:cs="Times New Roman"/>
          <w:sz w:val="28"/>
          <w:szCs w:val="28"/>
        </w:rPr>
        <w:t>также</w:t>
      </w:r>
      <w:r w:rsidRPr="00D8762D">
        <w:rPr>
          <w:rFonts w:ascii="Times New Roman" w:eastAsia="Times New Roman" w:hAnsi="Times New Roman" w:cs="Times New Roman"/>
          <w:spacing w:val="-67"/>
          <w:sz w:val="28"/>
          <w:szCs w:val="28"/>
        </w:rPr>
        <w:t xml:space="preserve"> </w:t>
      </w:r>
      <w:r w:rsidRPr="00D8762D">
        <w:rPr>
          <w:rFonts w:ascii="Times New Roman" w:eastAsia="Times New Roman" w:hAnsi="Times New Roman" w:cs="Times New Roman"/>
          <w:sz w:val="28"/>
          <w:szCs w:val="28"/>
        </w:rPr>
        <w:t>в</w:t>
      </w:r>
      <w:r w:rsidRPr="00D8762D">
        <w:rPr>
          <w:rFonts w:ascii="Times New Roman" w:eastAsia="Times New Roman" w:hAnsi="Times New Roman" w:cs="Times New Roman"/>
          <w:spacing w:val="-3"/>
          <w:sz w:val="28"/>
          <w:szCs w:val="28"/>
        </w:rPr>
        <w:t xml:space="preserve"> </w:t>
      </w:r>
      <w:r w:rsidRPr="00D8762D">
        <w:rPr>
          <w:rFonts w:ascii="Times New Roman" w:eastAsia="Times New Roman" w:hAnsi="Times New Roman" w:cs="Times New Roman"/>
          <w:sz w:val="28"/>
          <w:szCs w:val="28"/>
        </w:rPr>
        <w:t>судебном</w:t>
      </w:r>
      <w:r w:rsidRPr="00D8762D">
        <w:rPr>
          <w:rFonts w:ascii="Times New Roman" w:eastAsia="Times New Roman" w:hAnsi="Times New Roman" w:cs="Times New Roman"/>
          <w:spacing w:val="-3"/>
          <w:sz w:val="28"/>
          <w:szCs w:val="28"/>
        </w:rPr>
        <w:t xml:space="preserve"> </w:t>
      </w:r>
      <w:r w:rsidRPr="00D8762D">
        <w:rPr>
          <w:rFonts w:ascii="Times New Roman" w:eastAsia="Times New Roman" w:hAnsi="Times New Roman" w:cs="Times New Roman"/>
          <w:sz w:val="28"/>
          <w:szCs w:val="28"/>
        </w:rPr>
        <w:t>порядке.</w:t>
      </w:r>
    </w:p>
    <w:p w14:paraId="3D867E9E" w14:textId="77777777" w:rsidR="00D8762D" w:rsidRPr="00D8762D" w:rsidRDefault="00D8762D" w:rsidP="00D8762D">
      <w:pPr>
        <w:spacing w:after="0" w:line="240" w:lineRule="auto"/>
        <w:ind w:right="305"/>
        <w:rPr>
          <w:rFonts w:ascii="Times New Roman" w:eastAsia="Times New Roman" w:hAnsi="Times New Roman" w:cs="Times New Roman"/>
          <w:sz w:val="28"/>
          <w:szCs w:val="28"/>
        </w:rPr>
      </w:pPr>
    </w:p>
    <w:p w14:paraId="1655DA36" w14:textId="77777777" w:rsidR="00D8762D" w:rsidRDefault="00D8762D"/>
    <w:sectPr w:rsidR="00D876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2F58" w14:textId="77777777" w:rsidR="001870C2" w:rsidRDefault="001870C2">
      <w:pPr>
        <w:spacing w:after="0" w:line="240" w:lineRule="auto"/>
      </w:pPr>
      <w:r>
        <w:separator/>
      </w:r>
    </w:p>
  </w:endnote>
  <w:endnote w:type="continuationSeparator" w:id="0">
    <w:p w14:paraId="0AE4B0EA" w14:textId="77777777" w:rsidR="001870C2" w:rsidRDefault="0018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CJJS+Times">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98F8" w14:textId="77777777" w:rsidR="001870C2" w:rsidRDefault="001870C2">
      <w:pPr>
        <w:spacing w:after="0" w:line="240" w:lineRule="auto"/>
      </w:pPr>
      <w:r>
        <w:separator/>
      </w:r>
    </w:p>
  </w:footnote>
  <w:footnote w:type="continuationSeparator" w:id="0">
    <w:p w14:paraId="5D7158E2" w14:textId="77777777" w:rsidR="001870C2" w:rsidRDefault="0018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379907"/>
      <w:docPartObj>
        <w:docPartGallery w:val="Page Numbers (Top of Page)"/>
        <w:docPartUnique/>
      </w:docPartObj>
    </w:sdtPr>
    <w:sdtEndPr/>
    <w:sdtContent>
      <w:p w14:paraId="33CCB202" w14:textId="77777777" w:rsidR="00395141" w:rsidRDefault="00D8762D">
        <w:pPr>
          <w:pStyle w:val="ac"/>
          <w:jc w:val="center"/>
        </w:pPr>
        <w:r>
          <w:fldChar w:fldCharType="begin"/>
        </w:r>
        <w:r>
          <w:instrText>PAGE   \* MERGEFORMAT</w:instrText>
        </w:r>
        <w:r>
          <w:fldChar w:fldCharType="separate"/>
        </w:r>
        <w:r>
          <w:rPr>
            <w:noProof/>
          </w:rPr>
          <w:t>10</w:t>
        </w:r>
        <w:r>
          <w:fldChar w:fldCharType="end"/>
        </w:r>
      </w:p>
    </w:sdtContent>
  </w:sdt>
  <w:p w14:paraId="4ED5CE51" w14:textId="77777777" w:rsidR="00395141" w:rsidRDefault="001870C2">
    <w:pPr>
      <w:pStyle w:val="a8"/>
      <w:spacing w:line="12"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45064"/>
      <w:docPartObj>
        <w:docPartGallery w:val="Page Numbers (Top of Page)"/>
        <w:docPartUnique/>
      </w:docPartObj>
    </w:sdtPr>
    <w:sdtEndPr/>
    <w:sdtContent>
      <w:p w14:paraId="1B9EF301" w14:textId="77777777" w:rsidR="00395141" w:rsidRDefault="00D8762D">
        <w:pPr>
          <w:pStyle w:val="ac"/>
          <w:jc w:val="center"/>
        </w:pPr>
        <w:r>
          <w:fldChar w:fldCharType="begin"/>
        </w:r>
        <w:r>
          <w:instrText>PAGE   \* MERGEFORMAT</w:instrText>
        </w:r>
        <w:r>
          <w:fldChar w:fldCharType="separate"/>
        </w:r>
        <w:r>
          <w:rPr>
            <w:noProof/>
          </w:rPr>
          <w:t>20</w:t>
        </w:r>
        <w:r>
          <w:fldChar w:fldCharType="end"/>
        </w:r>
      </w:p>
    </w:sdtContent>
  </w:sdt>
  <w:p w14:paraId="3BDD306D" w14:textId="77777777" w:rsidR="00395141" w:rsidRDefault="001870C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07046"/>
      <w:docPartObj>
        <w:docPartGallery w:val="Page Numbers (Top of Page)"/>
        <w:docPartUnique/>
      </w:docPartObj>
    </w:sdtPr>
    <w:sdtEndPr/>
    <w:sdtContent>
      <w:p w14:paraId="645119F0" w14:textId="77777777" w:rsidR="00395141" w:rsidRDefault="00D8762D">
        <w:pPr>
          <w:pStyle w:val="ac"/>
          <w:jc w:val="center"/>
        </w:pPr>
        <w:r>
          <w:fldChar w:fldCharType="begin"/>
        </w:r>
        <w:r>
          <w:instrText>PAGE   \* MERGEFORMAT</w:instrText>
        </w:r>
        <w:r>
          <w:fldChar w:fldCharType="separate"/>
        </w:r>
        <w:r>
          <w:rPr>
            <w:noProof/>
          </w:rPr>
          <w:t>25</w:t>
        </w:r>
        <w:r>
          <w:fldChar w:fldCharType="end"/>
        </w:r>
      </w:p>
    </w:sdtContent>
  </w:sdt>
  <w:p w14:paraId="165D01FA" w14:textId="77777777" w:rsidR="00395141" w:rsidRDefault="001870C2">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1284"/>
      <w:docPartObj>
        <w:docPartGallery w:val="Page Numbers (Top of Page)"/>
        <w:docPartUnique/>
      </w:docPartObj>
    </w:sdtPr>
    <w:sdtEndPr/>
    <w:sdtContent>
      <w:p w14:paraId="69699C96" w14:textId="77777777" w:rsidR="00395141" w:rsidRDefault="00D8762D">
        <w:pPr>
          <w:pStyle w:val="ac"/>
          <w:jc w:val="center"/>
        </w:pPr>
        <w:r>
          <w:fldChar w:fldCharType="begin"/>
        </w:r>
        <w:r>
          <w:instrText>PAGE   \* MERGEFORMAT</w:instrText>
        </w:r>
        <w:r>
          <w:fldChar w:fldCharType="separate"/>
        </w:r>
        <w:r>
          <w:rPr>
            <w:noProof/>
          </w:rPr>
          <w:t>26</w:t>
        </w:r>
        <w:r>
          <w:fldChar w:fldCharType="end"/>
        </w:r>
      </w:p>
    </w:sdtContent>
  </w:sdt>
  <w:p w14:paraId="13A90D5F" w14:textId="77777777" w:rsidR="00395141" w:rsidRDefault="001870C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15:restartNumberingAfterBreak="0">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 w15:restartNumberingAfterBreak="0">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15:restartNumberingAfterBreak="0">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15:restartNumberingAfterBreak="0">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6"/>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98"/>
    <w:rsid w:val="001870C2"/>
    <w:rsid w:val="003D70BF"/>
    <w:rsid w:val="004F0FD3"/>
    <w:rsid w:val="00613056"/>
    <w:rsid w:val="00781A98"/>
    <w:rsid w:val="00805C59"/>
    <w:rsid w:val="00884EA8"/>
    <w:rsid w:val="00B50DCA"/>
    <w:rsid w:val="00CB1B9D"/>
    <w:rsid w:val="00D8762D"/>
    <w:rsid w:val="00E90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E14B"/>
  <w15:chartTrackingRefBased/>
  <w15:docId w15:val="{5226E805-AE15-4D1A-BC71-415012AE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62D"/>
  </w:style>
  <w:style w:type="paragraph" w:styleId="1">
    <w:name w:val="heading 1"/>
    <w:basedOn w:val="a"/>
    <w:link w:val="10"/>
    <w:uiPriority w:val="1"/>
    <w:qFormat/>
    <w:rsid w:val="00D8762D"/>
    <w:pPr>
      <w:spacing w:after="0" w:line="240" w:lineRule="auto"/>
      <w:ind w:left="382" w:right="415"/>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D8762D"/>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D8762D"/>
  </w:style>
  <w:style w:type="character" w:customStyle="1" w:styleId="a3">
    <w:name w:val="Основной текст_"/>
    <w:basedOn w:val="a0"/>
    <w:link w:val="12"/>
    <w:qFormat/>
    <w:rsid w:val="00D8762D"/>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D8762D"/>
    <w:rPr>
      <w:rFonts w:ascii="Times New Roman" w:eastAsia="Times New Roman" w:hAnsi="Times New Roman" w:cs="Times New Roman"/>
      <w:sz w:val="28"/>
      <w:szCs w:val="28"/>
      <w:lang w:val="ru-RU"/>
    </w:rPr>
  </w:style>
  <w:style w:type="character" w:customStyle="1" w:styleId="a5">
    <w:name w:val="Верхний колонтитул Знак"/>
    <w:basedOn w:val="a0"/>
    <w:uiPriority w:val="99"/>
    <w:qFormat/>
    <w:rsid w:val="00D8762D"/>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D8762D"/>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D8762D"/>
    <w:rPr>
      <w:rFonts w:ascii="Segoe UI" w:eastAsia="Times New Roman" w:hAnsi="Segoe UI" w:cs="Segoe UI"/>
      <w:sz w:val="18"/>
      <w:szCs w:val="18"/>
      <w:lang w:val="ru-RU"/>
    </w:rPr>
  </w:style>
  <w:style w:type="character" w:customStyle="1" w:styleId="ListLabel1">
    <w:name w:val="ListLabel 1"/>
    <w:qFormat/>
    <w:rsid w:val="00D8762D"/>
    <w:rPr>
      <w:rFonts w:eastAsia="Times New Roman" w:cs="Times New Roman"/>
      <w:w w:val="100"/>
      <w:sz w:val="24"/>
      <w:szCs w:val="24"/>
      <w:lang w:val="ru-RU" w:eastAsia="en-US" w:bidi="ar-SA"/>
    </w:rPr>
  </w:style>
  <w:style w:type="character" w:customStyle="1" w:styleId="ListLabel2">
    <w:name w:val="ListLabel 2"/>
    <w:qFormat/>
    <w:rsid w:val="00D8762D"/>
    <w:rPr>
      <w:lang w:val="ru-RU" w:eastAsia="en-US" w:bidi="ar-SA"/>
    </w:rPr>
  </w:style>
  <w:style w:type="character" w:customStyle="1" w:styleId="ListLabel3">
    <w:name w:val="ListLabel 3"/>
    <w:qFormat/>
    <w:rsid w:val="00D8762D"/>
    <w:rPr>
      <w:lang w:val="ru-RU" w:eastAsia="en-US" w:bidi="ar-SA"/>
    </w:rPr>
  </w:style>
  <w:style w:type="character" w:customStyle="1" w:styleId="ListLabel4">
    <w:name w:val="ListLabel 4"/>
    <w:qFormat/>
    <w:rsid w:val="00D8762D"/>
    <w:rPr>
      <w:lang w:val="ru-RU" w:eastAsia="en-US" w:bidi="ar-SA"/>
    </w:rPr>
  </w:style>
  <w:style w:type="character" w:customStyle="1" w:styleId="ListLabel5">
    <w:name w:val="ListLabel 5"/>
    <w:qFormat/>
    <w:rsid w:val="00D8762D"/>
    <w:rPr>
      <w:lang w:val="ru-RU" w:eastAsia="en-US" w:bidi="ar-SA"/>
    </w:rPr>
  </w:style>
  <w:style w:type="character" w:customStyle="1" w:styleId="ListLabel6">
    <w:name w:val="ListLabel 6"/>
    <w:qFormat/>
    <w:rsid w:val="00D8762D"/>
    <w:rPr>
      <w:lang w:val="ru-RU" w:eastAsia="en-US" w:bidi="ar-SA"/>
    </w:rPr>
  </w:style>
  <w:style w:type="character" w:customStyle="1" w:styleId="ListLabel7">
    <w:name w:val="ListLabel 7"/>
    <w:qFormat/>
    <w:rsid w:val="00D8762D"/>
    <w:rPr>
      <w:lang w:val="ru-RU" w:eastAsia="en-US" w:bidi="ar-SA"/>
    </w:rPr>
  </w:style>
  <w:style w:type="character" w:customStyle="1" w:styleId="ListLabel8">
    <w:name w:val="ListLabel 8"/>
    <w:qFormat/>
    <w:rsid w:val="00D8762D"/>
    <w:rPr>
      <w:lang w:val="ru-RU" w:eastAsia="en-US" w:bidi="ar-SA"/>
    </w:rPr>
  </w:style>
  <w:style w:type="character" w:customStyle="1" w:styleId="ListLabel9">
    <w:name w:val="ListLabel 9"/>
    <w:qFormat/>
    <w:rsid w:val="00D8762D"/>
    <w:rPr>
      <w:lang w:val="ru-RU" w:eastAsia="en-US" w:bidi="ar-SA"/>
    </w:rPr>
  </w:style>
  <w:style w:type="character" w:customStyle="1" w:styleId="ListLabel10">
    <w:name w:val="ListLabel 10"/>
    <w:qFormat/>
    <w:rsid w:val="00D8762D"/>
    <w:rPr>
      <w:rFonts w:eastAsia="Times New Roman" w:cs="Times New Roman"/>
      <w:w w:val="100"/>
      <w:sz w:val="24"/>
      <w:szCs w:val="24"/>
      <w:lang w:val="ru-RU" w:eastAsia="en-US" w:bidi="ar-SA"/>
    </w:rPr>
  </w:style>
  <w:style w:type="character" w:customStyle="1" w:styleId="ListLabel11">
    <w:name w:val="ListLabel 11"/>
    <w:qFormat/>
    <w:rsid w:val="00D8762D"/>
    <w:rPr>
      <w:lang w:val="ru-RU" w:eastAsia="en-US" w:bidi="ar-SA"/>
    </w:rPr>
  </w:style>
  <w:style w:type="character" w:customStyle="1" w:styleId="ListLabel12">
    <w:name w:val="ListLabel 12"/>
    <w:qFormat/>
    <w:rsid w:val="00D8762D"/>
    <w:rPr>
      <w:lang w:val="ru-RU" w:eastAsia="en-US" w:bidi="ar-SA"/>
    </w:rPr>
  </w:style>
  <w:style w:type="character" w:customStyle="1" w:styleId="ListLabel13">
    <w:name w:val="ListLabel 13"/>
    <w:qFormat/>
    <w:rsid w:val="00D8762D"/>
    <w:rPr>
      <w:lang w:val="ru-RU" w:eastAsia="en-US" w:bidi="ar-SA"/>
    </w:rPr>
  </w:style>
  <w:style w:type="character" w:customStyle="1" w:styleId="ListLabel14">
    <w:name w:val="ListLabel 14"/>
    <w:qFormat/>
    <w:rsid w:val="00D8762D"/>
    <w:rPr>
      <w:lang w:val="ru-RU" w:eastAsia="en-US" w:bidi="ar-SA"/>
    </w:rPr>
  </w:style>
  <w:style w:type="character" w:customStyle="1" w:styleId="ListLabel15">
    <w:name w:val="ListLabel 15"/>
    <w:qFormat/>
    <w:rsid w:val="00D8762D"/>
    <w:rPr>
      <w:lang w:val="ru-RU" w:eastAsia="en-US" w:bidi="ar-SA"/>
    </w:rPr>
  </w:style>
  <w:style w:type="character" w:customStyle="1" w:styleId="ListLabel16">
    <w:name w:val="ListLabel 16"/>
    <w:qFormat/>
    <w:rsid w:val="00D8762D"/>
    <w:rPr>
      <w:lang w:val="ru-RU" w:eastAsia="en-US" w:bidi="ar-SA"/>
    </w:rPr>
  </w:style>
  <w:style w:type="character" w:customStyle="1" w:styleId="ListLabel17">
    <w:name w:val="ListLabel 17"/>
    <w:qFormat/>
    <w:rsid w:val="00D8762D"/>
    <w:rPr>
      <w:lang w:val="ru-RU" w:eastAsia="en-US" w:bidi="ar-SA"/>
    </w:rPr>
  </w:style>
  <w:style w:type="character" w:customStyle="1" w:styleId="ListLabel18">
    <w:name w:val="ListLabel 18"/>
    <w:qFormat/>
    <w:rsid w:val="00D8762D"/>
    <w:rPr>
      <w:lang w:val="ru-RU" w:eastAsia="en-US" w:bidi="ar-SA"/>
    </w:rPr>
  </w:style>
  <w:style w:type="character" w:customStyle="1" w:styleId="ListLabel19">
    <w:name w:val="ListLabel 19"/>
    <w:qFormat/>
    <w:rsid w:val="00D8762D"/>
    <w:rPr>
      <w:rFonts w:eastAsia="Times New Roman" w:cs="Times New Roman"/>
      <w:w w:val="100"/>
      <w:sz w:val="24"/>
      <w:szCs w:val="24"/>
      <w:lang w:val="ru-RU" w:eastAsia="en-US" w:bidi="ar-SA"/>
    </w:rPr>
  </w:style>
  <w:style w:type="character" w:customStyle="1" w:styleId="ListLabel20">
    <w:name w:val="ListLabel 20"/>
    <w:qFormat/>
    <w:rsid w:val="00D8762D"/>
    <w:rPr>
      <w:lang w:val="ru-RU" w:eastAsia="en-US" w:bidi="ar-SA"/>
    </w:rPr>
  </w:style>
  <w:style w:type="character" w:customStyle="1" w:styleId="ListLabel21">
    <w:name w:val="ListLabel 21"/>
    <w:qFormat/>
    <w:rsid w:val="00D8762D"/>
    <w:rPr>
      <w:lang w:val="ru-RU" w:eastAsia="en-US" w:bidi="ar-SA"/>
    </w:rPr>
  </w:style>
  <w:style w:type="character" w:customStyle="1" w:styleId="ListLabel22">
    <w:name w:val="ListLabel 22"/>
    <w:qFormat/>
    <w:rsid w:val="00D8762D"/>
    <w:rPr>
      <w:lang w:val="ru-RU" w:eastAsia="en-US" w:bidi="ar-SA"/>
    </w:rPr>
  </w:style>
  <w:style w:type="character" w:customStyle="1" w:styleId="ListLabel23">
    <w:name w:val="ListLabel 23"/>
    <w:qFormat/>
    <w:rsid w:val="00D8762D"/>
    <w:rPr>
      <w:lang w:val="ru-RU" w:eastAsia="en-US" w:bidi="ar-SA"/>
    </w:rPr>
  </w:style>
  <w:style w:type="character" w:customStyle="1" w:styleId="ListLabel24">
    <w:name w:val="ListLabel 24"/>
    <w:qFormat/>
    <w:rsid w:val="00D8762D"/>
    <w:rPr>
      <w:lang w:val="ru-RU" w:eastAsia="en-US" w:bidi="ar-SA"/>
    </w:rPr>
  </w:style>
  <w:style w:type="character" w:customStyle="1" w:styleId="ListLabel25">
    <w:name w:val="ListLabel 25"/>
    <w:qFormat/>
    <w:rsid w:val="00D8762D"/>
    <w:rPr>
      <w:lang w:val="ru-RU" w:eastAsia="en-US" w:bidi="ar-SA"/>
    </w:rPr>
  </w:style>
  <w:style w:type="character" w:customStyle="1" w:styleId="ListLabel26">
    <w:name w:val="ListLabel 26"/>
    <w:qFormat/>
    <w:rsid w:val="00D8762D"/>
    <w:rPr>
      <w:lang w:val="ru-RU" w:eastAsia="en-US" w:bidi="ar-SA"/>
    </w:rPr>
  </w:style>
  <w:style w:type="character" w:customStyle="1" w:styleId="ListLabel27">
    <w:name w:val="ListLabel 27"/>
    <w:qFormat/>
    <w:rsid w:val="00D8762D"/>
    <w:rPr>
      <w:lang w:val="ru-RU" w:eastAsia="en-US" w:bidi="ar-SA"/>
    </w:rPr>
  </w:style>
  <w:style w:type="character" w:customStyle="1" w:styleId="ListLabel28">
    <w:name w:val="ListLabel 28"/>
    <w:qFormat/>
    <w:rsid w:val="00D8762D"/>
    <w:rPr>
      <w:rFonts w:eastAsia="Times New Roman" w:cs="Times New Roman"/>
      <w:w w:val="100"/>
      <w:sz w:val="24"/>
      <w:szCs w:val="24"/>
      <w:lang w:val="ru-RU" w:eastAsia="en-US" w:bidi="ar-SA"/>
    </w:rPr>
  </w:style>
  <w:style w:type="character" w:customStyle="1" w:styleId="ListLabel29">
    <w:name w:val="ListLabel 29"/>
    <w:qFormat/>
    <w:rsid w:val="00D8762D"/>
    <w:rPr>
      <w:lang w:val="ru-RU" w:eastAsia="en-US" w:bidi="ar-SA"/>
    </w:rPr>
  </w:style>
  <w:style w:type="character" w:customStyle="1" w:styleId="ListLabel30">
    <w:name w:val="ListLabel 30"/>
    <w:qFormat/>
    <w:rsid w:val="00D8762D"/>
    <w:rPr>
      <w:lang w:val="ru-RU" w:eastAsia="en-US" w:bidi="ar-SA"/>
    </w:rPr>
  </w:style>
  <w:style w:type="character" w:customStyle="1" w:styleId="ListLabel31">
    <w:name w:val="ListLabel 31"/>
    <w:qFormat/>
    <w:rsid w:val="00D8762D"/>
    <w:rPr>
      <w:lang w:val="ru-RU" w:eastAsia="en-US" w:bidi="ar-SA"/>
    </w:rPr>
  </w:style>
  <w:style w:type="character" w:customStyle="1" w:styleId="ListLabel32">
    <w:name w:val="ListLabel 32"/>
    <w:qFormat/>
    <w:rsid w:val="00D8762D"/>
    <w:rPr>
      <w:lang w:val="ru-RU" w:eastAsia="en-US" w:bidi="ar-SA"/>
    </w:rPr>
  </w:style>
  <w:style w:type="character" w:customStyle="1" w:styleId="ListLabel33">
    <w:name w:val="ListLabel 33"/>
    <w:qFormat/>
    <w:rsid w:val="00D8762D"/>
    <w:rPr>
      <w:lang w:val="ru-RU" w:eastAsia="en-US" w:bidi="ar-SA"/>
    </w:rPr>
  </w:style>
  <w:style w:type="character" w:customStyle="1" w:styleId="ListLabel34">
    <w:name w:val="ListLabel 34"/>
    <w:qFormat/>
    <w:rsid w:val="00D8762D"/>
    <w:rPr>
      <w:lang w:val="ru-RU" w:eastAsia="en-US" w:bidi="ar-SA"/>
    </w:rPr>
  </w:style>
  <w:style w:type="character" w:customStyle="1" w:styleId="ListLabel35">
    <w:name w:val="ListLabel 35"/>
    <w:qFormat/>
    <w:rsid w:val="00D8762D"/>
    <w:rPr>
      <w:lang w:val="ru-RU" w:eastAsia="en-US" w:bidi="ar-SA"/>
    </w:rPr>
  </w:style>
  <w:style w:type="character" w:customStyle="1" w:styleId="ListLabel36">
    <w:name w:val="ListLabel 36"/>
    <w:qFormat/>
    <w:rsid w:val="00D8762D"/>
    <w:rPr>
      <w:lang w:val="ru-RU" w:eastAsia="en-US" w:bidi="ar-SA"/>
    </w:rPr>
  </w:style>
  <w:style w:type="character" w:customStyle="1" w:styleId="ListLabel37">
    <w:name w:val="ListLabel 37"/>
    <w:qFormat/>
    <w:rsid w:val="00D8762D"/>
    <w:rPr>
      <w:rFonts w:eastAsia="Times New Roman" w:cs="Times New Roman"/>
      <w:w w:val="100"/>
      <w:sz w:val="24"/>
      <w:szCs w:val="24"/>
      <w:lang w:val="ru-RU" w:eastAsia="en-US" w:bidi="ar-SA"/>
    </w:rPr>
  </w:style>
  <w:style w:type="character" w:customStyle="1" w:styleId="ListLabel38">
    <w:name w:val="ListLabel 38"/>
    <w:qFormat/>
    <w:rsid w:val="00D8762D"/>
    <w:rPr>
      <w:lang w:val="ru-RU" w:eastAsia="en-US" w:bidi="ar-SA"/>
    </w:rPr>
  </w:style>
  <w:style w:type="character" w:customStyle="1" w:styleId="ListLabel39">
    <w:name w:val="ListLabel 39"/>
    <w:qFormat/>
    <w:rsid w:val="00D8762D"/>
    <w:rPr>
      <w:lang w:val="ru-RU" w:eastAsia="en-US" w:bidi="ar-SA"/>
    </w:rPr>
  </w:style>
  <w:style w:type="character" w:customStyle="1" w:styleId="ListLabel40">
    <w:name w:val="ListLabel 40"/>
    <w:qFormat/>
    <w:rsid w:val="00D8762D"/>
    <w:rPr>
      <w:lang w:val="ru-RU" w:eastAsia="en-US" w:bidi="ar-SA"/>
    </w:rPr>
  </w:style>
  <w:style w:type="character" w:customStyle="1" w:styleId="ListLabel41">
    <w:name w:val="ListLabel 41"/>
    <w:qFormat/>
    <w:rsid w:val="00D8762D"/>
    <w:rPr>
      <w:lang w:val="ru-RU" w:eastAsia="en-US" w:bidi="ar-SA"/>
    </w:rPr>
  </w:style>
  <w:style w:type="character" w:customStyle="1" w:styleId="ListLabel42">
    <w:name w:val="ListLabel 42"/>
    <w:qFormat/>
    <w:rsid w:val="00D8762D"/>
    <w:rPr>
      <w:lang w:val="ru-RU" w:eastAsia="en-US" w:bidi="ar-SA"/>
    </w:rPr>
  </w:style>
  <w:style w:type="character" w:customStyle="1" w:styleId="ListLabel43">
    <w:name w:val="ListLabel 43"/>
    <w:qFormat/>
    <w:rsid w:val="00D8762D"/>
    <w:rPr>
      <w:lang w:val="ru-RU" w:eastAsia="en-US" w:bidi="ar-SA"/>
    </w:rPr>
  </w:style>
  <w:style w:type="character" w:customStyle="1" w:styleId="ListLabel44">
    <w:name w:val="ListLabel 44"/>
    <w:qFormat/>
    <w:rsid w:val="00D8762D"/>
    <w:rPr>
      <w:lang w:val="ru-RU" w:eastAsia="en-US" w:bidi="ar-SA"/>
    </w:rPr>
  </w:style>
  <w:style w:type="character" w:customStyle="1" w:styleId="ListLabel45">
    <w:name w:val="ListLabel 45"/>
    <w:qFormat/>
    <w:rsid w:val="00D8762D"/>
    <w:rPr>
      <w:lang w:val="ru-RU" w:eastAsia="en-US" w:bidi="ar-SA"/>
    </w:rPr>
  </w:style>
  <w:style w:type="character" w:customStyle="1" w:styleId="ListLabel46">
    <w:name w:val="ListLabel 46"/>
    <w:qFormat/>
    <w:rsid w:val="00D8762D"/>
    <w:rPr>
      <w:rFonts w:eastAsia="Times New Roman" w:cs="Times New Roman"/>
      <w:w w:val="100"/>
      <w:sz w:val="24"/>
      <w:szCs w:val="24"/>
      <w:lang w:val="ru-RU" w:eastAsia="en-US" w:bidi="ar-SA"/>
    </w:rPr>
  </w:style>
  <w:style w:type="character" w:customStyle="1" w:styleId="ListLabel47">
    <w:name w:val="ListLabel 47"/>
    <w:qFormat/>
    <w:rsid w:val="00D8762D"/>
    <w:rPr>
      <w:lang w:val="ru-RU" w:eastAsia="en-US" w:bidi="ar-SA"/>
    </w:rPr>
  </w:style>
  <w:style w:type="character" w:customStyle="1" w:styleId="ListLabel48">
    <w:name w:val="ListLabel 48"/>
    <w:qFormat/>
    <w:rsid w:val="00D8762D"/>
    <w:rPr>
      <w:lang w:val="ru-RU" w:eastAsia="en-US" w:bidi="ar-SA"/>
    </w:rPr>
  </w:style>
  <w:style w:type="character" w:customStyle="1" w:styleId="ListLabel49">
    <w:name w:val="ListLabel 49"/>
    <w:qFormat/>
    <w:rsid w:val="00D8762D"/>
    <w:rPr>
      <w:lang w:val="ru-RU" w:eastAsia="en-US" w:bidi="ar-SA"/>
    </w:rPr>
  </w:style>
  <w:style w:type="character" w:customStyle="1" w:styleId="ListLabel50">
    <w:name w:val="ListLabel 50"/>
    <w:qFormat/>
    <w:rsid w:val="00D8762D"/>
    <w:rPr>
      <w:lang w:val="ru-RU" w:eastAsia="en-US" w:bidi="ar-SA"/>
    </w:rPr>
  </w:style>
  <w:style w:type="character" w:customStyle="1" w:styleId="ListLabel51">
    <w:name w:val="ListLabel 51"/>
    <w:qFormat/>
    <w:rsid w:val="00D8762D"/>
    <w:rPr>
      <w:lang w:val="ru-RU" w:eastAsia="en-US" w:bidi="ar-SA"/>
    </w:rPr>
  </w:style>
  <w:style w:type="character" w:customStyle="1" w:styleId="ListLabel52">
    <w:name w:val="ListLabel 52"/>
    <w:qFormat/>
    <w:rsid w:val="00D8762D"/>
    <w:rPr>
      <w:lang w:val="ru-RU" w:eastAsia="en-US" w:bidi="ar-SA"/>
    </w:rPr>
  </w:style>
  <w:style w:type="character" w:customStyle="1" w:styleId="ListLabel53">
    <w:name w:val="ListLabel 53"/>
    <w:qFormat/>
    <w:rsid w:val="00D8762D"/>
    <w:rPr>
      <w:lang w:val="ru-RU" w:eastAsia="en-US" w:bidi="ar-SA"/>
    </w:rPr>
  </w:style>
  <w:style w:type="character" w:customStyle="1" w:styleId="ListLabel54">
    <w:name w:val="ListLabel 54"/>
    <w:qFormat/>
    <w:rsid w:val="00D8762D"/>
    <w:rPr>
      <w:lang w:val="ru-RU" w:eastAsia="en-US" w:bidi="ar-SA"/>
    </w:rPr>
  </w:style>
  <w:style w:type="character" w:customStyle="1" w:styleId="ListLabel55">
    <w:name w:val="ListLabel 55"/>
    <w:qFormat/>
    <w:rsid w:val="00D8762D"/>
    <w:rPr>
      <w:lang w:val="ru-RU" w:eastAsia="en-US" w:bidi="ar-SA"/>
    </w:rPr>
  </w:style>
  <w:style w:type="character" w:customStyle="1" w:styleId="ListLabel56">
    <w:name w:val="ListLabel 56"/>
    <w:qFormat/>
    <w:rsid w:val="00D8762D"/>
    <w:rPr>
      <w:rFonts w:eastAsia="Times New Roman" w:cs="Times New Roman"/>
      <w:w w:val="100"/>
      <w:sz w:val="28"/>
      <w:szCs w:val="28"/>
      <w:lang w:val="ru-RU" w:eastAsia="en-US" w:bidi="ar-SA"/>
    </w:rPr>
  </w:style>
  <w:style w:type="character" w:customStyle="1" w:styleId="ListLabel57">
    <w:name w:val="ListLabel 57"/>
    <w:qFormat/>
    <w:rsid w:val="00D8762D"/>
    <w:rPr>
      <w:lang w:val="ru-RU" w:eastAsia="en-US" w:bidi="ar-SA"/>
    </w:rPr>
  </w:style>
  <w:style w:type="character" w:customStyle="1" w:styleId="ListLabel58">
    <w:name w:val="ListLabel 58"/>
    <w:qFormat/>
    <w:rsid w:val="00D8762D"/>
    <w:rPr>
      <w:lang w:val="ru-RU" w:eastAsia="en-US" w:bidi="ar-SA"/>
    </w:rPr>
  </w:style>
  <w:style w:type="character" w:customStyle="1" w:styleId="ListLabel59">
    <w:name w:val="ListLabel 59"/>
    <w:qFormat/>
    <w:rsid w:val="00D8762D"/>
    <w:rPr>
      <w:lang w:val="ru-RU" w:eastAsia="en-US" w:bidi="ar-SA"/>
    </w:rPr>
  </w:style>
  <w:style w:type="character" w:customStyle="1" w:styleId="ListLabel60">
    <w:name w:val="ListLabel 60"/>
    <w:qFormat/>
    <w:rsid w:val="00D8762D"/>
    <w:rPr>
      <w:lang w:val="ru-RU" w:eastAsia="en-US" w:bidi="ar-SA"/>
    </w:rPr>
  </w:style>
  <w:style w:type="character" w:customStyle="1" w:styleId="ListLabel61">
    <w:name w:val="ListLabel 61"/>
    <w:qFormat/>
    <w:rsid w:val="00D8762D"/>
    <w:rPr>
      <w:lang w:val="ru-RU" w:eastAsia="en-US" w:bidi="ar-SA"/>
    </w:rPr>
  </w:style>
  <w:style w:type="character" w:customStyle="1" w:styleId="ListLabel62">
    <w:name w:val="ListLabel 62"/>
    <w:qFormat/>
    <w:rsid w:val="00D8762D"/>
    <w:rPr>
      <w:lang w:val="ru-RU" w:eastAsia="en-US" w:bidi="ar-SA"/>
    </w:rPr>
  </w:style>
  <w:style w:type="character" w:customStyle="1" w:styleId="ListLabel63">
    <w:name w:val="ListLabel 63"/>
    <w:qFormat/>
    <w:rsid w:val="00D8762D"/>
    <w:rPr>
      <w:lang w:val="ru-RU" w:eastAsia="en-US" w:bidi="ar-SA"/>
    </w:rPr>
  </w:style>
  <w:style w:type="character" w:customStyle="1" w:styleId="ListLabel64">
    <w:name w:val="ListLabel 64"/>
    <w:qFormat/>
    <w:rsid w:val="00D8762D"/>
    <w:rPr>
      <w:lang w:val="ru-RU" w:eastAsia="en-US" w:bidi="ar-SA"/>
    </w:rPr>
  </w:style>
  <w:style w:type="character" w:customStyle="1" w:styleId="ListLabel65">
    <w:name w:val="ListLabel 65"/>
    <w:qFormat/>
    <w:rsid w:val="00D8762D"/>
    <w:rPr>
      <w:rFonts w:eastAsia="Times New Roman" w:cs="Times New Roman"/>
      <w:w w:val="100"/>
      <w:sz w:val="28"/>
      <w:szCs w:val="28"/>
      <w:lang w:val="ru-RU" w:eastAsia="en-US" w:bidi="ar-SA"/>
    </w:rPr>
  </w:style>
  <w:style w:type="character" w:customStyle="1" w:styleId="ListLabel66">
    <w:name w:val="ListLabel 66"/>
    <w:qFormat/>
    <w:rsid w:val="00D8762D"/>
    <w:rPr>
      <w:lang w:val="ru-RU" w:eastAsia="en-US" w:bidi="ar-SA"/>
    </w:rPr>
  </w:style>
  <w:style w:type="character" w:customStyle="1" w:styleId="ListLabel67">
    <w:name w:val="ListLabel 67"/>
    <w:qFormat/>
    <w:rsid w:val="00D8762D"/>
    <w:rPr>
      <w:lang w:val="ru-RU" w:eastAsia="en-US" w:bidi="ar-SA"/>
    </w:rPr>
  </w:style>
  <w:style w:type="character" w:customStyle="1" w:styleId="ListLabel68">
    <w:name w:val="ListLabel 68"/>
    <w:qFormat/>
    <w:rsid w:val="00D8762D"/>
    <w:rPr>
      <w:lang w:val="ru-RU" w:eastAsia="en-US" w:bidi="ar-SA"/>
    </w:rPr>
  </w:style>
  <w:style w:type="character" w:customStyle="1" w:styleId="ListLabel69">
    <w:name w:val="ListLabel 69"/>
    <w:qFormat/>
    <w:rsid w:val="00D8762D"/>
    <w:rPr>
      <w:lang w:val="ru-RU" w:eastAsia="en-US" w:bidi="ar-SA"/>
    </w:rPr>
  </w:style>
  <w:style w:type="character" w:customStyle="1" w:styleId="ListLabel70">
    <w:name w:val="ListLabel 70"/>
    <w:qFormat/>
    <w:rsid w:val="00D8762D"/>
    <w:rPr>
      <w:lang w:val="ru-RU" w:eastAsia="en-US" w:bidi="ar-SA"/>
    </w:rPr>
  </w:style>
  <w:style w:type="character" w:customStyle="1" w:styleId="ListLabel71">
    <w:name w:val="ListLabel 71"/>
    <w:qFormat/>
    <w:rsid w:val="00D8762D"/>
    <w:rPr>
      <w:lang w:val="ru-RU" w:eastAsia="en-US" w:bidi="ar-SA"/>
    </w:rPr>
  </w:style>
  <w:style w:type="character" w:customStyle="1" w:styleId="ListLabel72">
    <w:name w:val="ListLabel 72"/>
    <w:qFormat/>
    <w:rsid w:val="00D8762D"/>
    <w:rPr>
      <w:lang w:val="ru-RU" w:eastAsia="en-US" w:bidi="ar-SA"/>
    </w:rPr>
  </w:style>
  <w:style w:type="character" w:customStyle="1" w:styleId="ListLabel73">
    <w:name w:val="ListLabel 73"/>
    <w:qFormat/>
    <w:rsid w:val="00D8762D"/>
    <w:rPr>
      <w:lang w:val="ru-RU" w:eastAsia="en-US" w:bidi="ar-SA"/>
    </w:rPr>
  </w:style>
  <w:style w:type="character" w:customStyle="1" w:styleId="ListLabel74">
    <w:name w:val="ListLabel 74"/>
    <w:qFormat/>
    <w:rsid w:val="00D8762D"/>
    <w:rPr>
      <w:rFonts w:eastAsia="Times New Roman" w:cs="Times New Roman"/>
      <w:w w:val="100"/>
      <w:sz w:val="28"/>
      <w:szCs w:val="28"/>
      <w:lang w:val="ru-RU" w:eastAsia="en-US" w:bidi="ar-SA"/>
    </w:rPr>
  </w:style>
  <w:style w:type="character" w:customStyle="1" w:styleId="ListLabel75">
    <w:name w:val="ListLabel 75"/>
    <w:qFormat/>
    <w:rsid w:val="00D8762D"/>
    <w:rPr>
      <w:lang w:val="ru-RU" w:eastAsia="en-US" w:bidi="ar-SA"/>
    </w:rPr>
  </w:style>
  <w:style w:type="character" w:customStyle="1" w:styleId="ListLabel76">
    <w:name w:val="ListLabel 76"/>
    <w:qFormat/>
    <w:rsid w:val="00D8762D"/>
    <w:rPr>
      <w:lang w:val="ru-RU" w:eastAsia="en-US" w:bidi="ar-SA"/>
    </w:rPr>
  </w:style>
  <w:style w:type="character" w:customStyle="1" w:styleId="ListLabel77">
    <w:name w:val="ListLabel 77"/>
    <w:qFormat/>
    <w:rsid w:val="00D8762D"/>
    <w:rPr>
      <w:lang w:val="ru-RU" w:eastAsia="en-US" w:bidi="ar-SA"/>
    </w:rPr>
  </w:style>
  <w:style w:type="character" w:customStyle="1" w:styleId="ListLabel78">
    <w:name w:val="ListLabel 78"/>
    <w:qFormat/>
    <w:rsid w:val="00D8762D"/>
    <w:rPr>
      <w:lang w:val="ru-RU" w:eastAsia="en-US" w:bidi="ar-SA"/>
    </w:rPr>
  </w:style>
  <w:style w:type="character" w:customStyle="1" w:styleId="ListLabel79">
    <w:name w:val="ListLabel 79"/>
    <w:qFormat/>
    <w:rsid w:val="00D8762D"/>
    <w:rPr>
      <w:lang w:val="ru-RU" w:eastAsia="en-US" w:bidi="ar-SA"/>
    </w:rPr>
  </w:style>
  <w:style w:type="character" w:customStyle="1" w:styleId="ListLabel80">
    <w:name w:val="ListLabel 80"/>
    <w:qFormat/>
    <w:rsid w:val="00D8762D"/>
    <w:rPr>
      <w:lang w:val="ru-RU" w:eastAsia="en-US" w:bidi="ar-SA"/>
    </w:rPr>
  </w:style>
  <w:style w:type="character" w:customStyle="1" w:styleId="ListLabel81">
    <w:name w:val="ListLabel 81"/>
    <w:qFormat/>
    <w:rsid w:val="00D8762D"/>
    <w:rPr>
      <w:lang w:val="ru-RU" w:eastAsia="en-US" w:bidi="ar-SA"/>
    </w:rPr>
  </w:style>
  <w:style w:type="character" w:customStyle="1" w:styleId="ListLabel82">
    <w:name w:val="ListLabel 82"/>
    <w:qFormat/>
    <w:rsid w:val="00D8762D"/>
    <w:rPr>
      <w:rFonts w:eastAsia="Times New Roman" w:cs="Times New Roman"/>
      <w:spacing w:val="0"/>
      <w:w w:val="100"/>
      <w:sz w:val="28"/>
      <w:szCs w:val="28"/>
      <w:lang w:val="ru-RU" w:eastAsia="en-US" w:bidi="ar-SA"/>
    </w:rPr>
  </w:style>
  <w:style w:type="character" w:customStyle="1" w:styleId="ListLabel83">
    <w:name w:val="ListLabel 83"/>
    <w:qFormat/>
    <w:rsid w:val="00D8762D"/>
    <w:rPr>
      <w:lang w:val="ru-RU" w:eastAsia="en-US" w:bidi="ar-SA"/>
    </w:rPr>
  </w:style>
  <w:style w:type="character" w:customStyle="1" w:styleId="ListLabel84">
    <w:name w:val="ListLabel 84"/>
    <w:qFormat/>
    <w:rsid w:val="00D8762D"/>
    <w:rPr>
      <w:lang w:val="ru-RU" w:eastAsia="en-US" w:bidi="ar-SA"/>
    </w:rPr>
  </w:style>
  <w:style w:type="character" w:customStyle="1" w:styleId="ListLabel85">
    <w:name w:val="ListLabel 85"/>
    <w:qFormat/>
    <w:rsid w:val="00D8762D"/>
    <w:rPr>
      <w:lang w:val="ru-RU" w:eastAsia="en-US" w:bidi="ar-SA"/>
    </w:rPr>
  </w:style>
  <w:style w:type="character" w:customStyle="1" w:styleId="ListLabel86">
    <w:name w:val="ListLabel 86"/>
    <w:qFormat/>
    <w:rsid w:val="00D8762D"/>
    <w:rPr>
      <w:lang w:val="ru-RU" w:eastAsia="en-US" w:bidi="ar-SA"/>
    </w:rPr>
  </w:style>
  <w:style w:type="character" w:customStyle="1" w:styleId="ListLabel87">
    <w:name w:val="ListLabel 87"/>
    <w:qFormat/>
    <w:rsid w:val="00D8762D"/>
    <w:rPr>
      <w:lang w:val="ru-RU" w:eastAsia="en-US" w:bidi="ar-SA"/>
    </w:rPr>
  </w:style>
  <w:style w:type="character" w:customStyle="1" w:styleId="ListLabel88">
    <w:name w:val="ListLabel 88"/>
    <w:qFormat/>
    <w:rsid w:val="00D8762D"/>
    <w:rPr>
      <w:lang w:val="ru-RU" w:eastAsia="en-US" w:bidi="ar-SA"/>
    </w:rPr>
  </w:style>
  <w:style w:type="character" w:customStyle="1" w:styleId="ListLabel89">
    <w:name w:val="ListLabel 89"/>
    <w:qFormat/>
    <w:rsid w:val="00D8762D"/>
    <w:rPr>
      <w:lang w:val="ru-RU" w:eastAsia="en-US" w:bidi="ar-SA"/>
    </w:rPr>
  </w:style>
  <w:style w:type="character" w:customStyle="1" w:styleId="ListLabel90">
    <w:name w:val="ListLabel 90"/>
    <w:qFormat/>
    <w:rsid w:val="00D8762D"/>
    <w:rPr>
      <w:lang w:val="ru-RU" w:eastAsia="en-US" w:bidi="ar-SA"/>
    </w:rPr>
  </w:style>
  <w:style w:type="character" w:customStyle="1" w:styleId="ListLabel91">
    <w:name w:val="ListLabel 91"/>
    <w:qFormat/>
    <w:rsid w:val="00D8762D"/>
    <w:rPr>
      <w:rFonts w:eastAsia="Times New Roman" w:cs="Times New Roman"/>
      <w:spacing w:val="0"/>
      <w:w w:val="100"/>
      <w:sz w:val="28"/>
      <w:szCs w:val="28"/>
      <w:lang w:val="ru-RU" w:eastAsia="en-US" w:bidi="ar-SA"/>
    </w:rPr>
  </w:style>
  <w:style w:type="character" w:customStyle="1" w:styleId="ListLabel92">
    <w:name w:val="ListLabel 92"/>
    <w:qFormat/>
    <w:rsid w:val="00D8762D"/>
    <w:rPr>
      <w:lang w:val="ru-RU" w:eastAsia="en-US" w:bidi="ar-SA"/>
    </w:rPr>
  </w:style>
  <w:style w:type="character" w:customStyle="1" w:styleId="ListLabel93">
    <w:name w:val="ListLabel 93"/>
    <w:qFormat/>
    <w:rsid w:val="00D8762D"/>
    <w:rPr>
      <w:lang w:val="ru-RU" w:eastAsia="en-US" w:bidi="ar-SA"/>
    </w:rPr>
  </w:style>
  <w:style w:type="character" w:customStyle="1" w:styleId="ListLabel94">
    <w:name w:val="ListLabel 94"/>
    <w:qFormat/>
    <w:rsid w:val="00D8762D"/>
    <w:rPr>
      <w:lang w:val="ru-RU" w:eastAsia="en-US" w:bidi="ar-SA"/>
    </w:rPr>
  </w:style>
  <w:style w:type="character" w:customStyle="1" w:styleId="ListLabel95">
    <w:name w:val="ListLabel 95"/>
    <w:qFormat/>
    <w:rsid w:val="00D8762D"/>
    <w:rPr>
      <w:lang w:val="ru-RU" w:eastAsia="en-US" w:bidi="ar-SA"/>
    </w:rPr>
  </w:style>
  <w:style w:type="character" w:customStyle="1" w:styleId="ListLabel96">
    <w:name w:val="ListLabel 96"/>
    <w:qFormat/>
    <w:rsid w:val="00D8762D"/>
    <w:rPr>
      <w:lang w:val="ru-RU" w:eastAsia="en-US" w:bidi="ar-SA"/>
    </w:rPr>
  </w:style>
  <w:style w:type="character" w:customStyle="1" w:styleId="ListLabel97">
    <w:name w:val="ListLabel 97"/>
    <w:qFormat/>
    <w:rsid w:val="00D8762D"/>
    <w:rPr>
      <w:lang w:val="ru-RU" w:eastAsia="en-US" w:bidi="ar-SA"/>
    </w:rPr>
  </w:style>
  <w:style w:type="character" w:customStyle="1" w:styleId="ListLabel98">
    <w:name w:val="ListLabel 98"/>
    <w:qFormat/>
    <w:rsid w:val="00D8762D"/>
    <w:rPr>
      <w:lang w:val="ru-RU" w:eastAsia="en-US" w:bidi="ar-SA"/>
    </w:rPr>
  </w:style>
  <w:style w:type="character" w:customStyle="1" w:styleId="ListLabel99">
    <w:name w:val="ListLabel 99"/>
    <w:qFormat/>
    <w:rsid w:val="00D8762D"/>
    <w:rPr>
      <w:lang w:val="ru-RU" w:eastAsia="en-US" w:bidi="ar-SA"/>
    </w:rPr>
  </w:style>
  <w:style w:type="character" w:customStyle="1" w:styleId="ListLabel100">
    <w:name w:val="ListLabel 100"/>
    <w:qFormat/>
    <w:rsid w:val="00D8762D"/>
    <w:rPr>
      <w:lang w:val="ru-RU" w:eastAsia="en-US" w:bidi="ar-SA"/>
    </w:rPr>
  </w:style>
  <w:style w:type="character" w:customStyle="1" w:styleId="ListLabel101">
    <w:name w:val="ListLabel 101"/>
    <w:qFormat/>
    <w:rsid w:val="00D8762D"/>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D8762D"/>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D8762D"/>
    <w:rPr>
      <w:lang w:val="ru-RU" w:eastAsia="en-US" w:bidi="ar-SA"/>
    </w:rPr>
  </w:style>
  <w:style w:type="character" w:customStyle="1" w:styleId="ListLabel104">
    <w:name w:val="ListLabel 104"/>
    <w:qFormat/>
    <w:rsid w:val="00D8762D"/>
    <w:rPr>
      <w:lang w:val="ru-RU" w:eastAsia="en-US" w:bidi="ar-SA"/>
    </w:rPr>
  </w:style>
  <w:style w:type="character" w:customStyle="1" w:styleId="ListLabel105">
    <w:name w:val="ListLabel 105"/>
    <w:qFormat/>
    <w:rsid w:val="00D8762D"/>
    <w:rPr>
      <w:lang w:val="ru-RU" w:eastAsia="en-US" w:bidi="ar-SA"/>
    </w:rPr>
  </w:style>
  <w:style w:type="character" w:customStyle="1" w:styleId="ListLabel106">
    <w:name w:val="ListLabel 106"/>
    <w:qFormat/>
    <w:rsid w:val="00D8762D"/>
    <w:rPr>
      <w:lang w:val="ru-RU" w:eastAsia="en-US" w:bidi="ar-SA"/>
    </w:rPr>
  </w:style>
  <w:style w:type="character" w:customStyle="1" w:styleId="ListLabel107">
    <w:name w:val="ListLabel 107"/>
    <w:qFormat/>
    <w:rsid w:val="00D8762D"/>
    <w:rPr>
      <w:lang w:val="ru-RU" w:eastAsia="en-US" w:bidi="ar-SA"/>
    </w:rPr>
  </w:style>
  <w:style w:type="character" w:customStyle="1" w:styleId="ListLabel108">
    <w:name w:val="ListLabel 108"/>
    <w:qFormat/>
    <w:rsid w:val="00D8762D"/>
    <w:rPr>
      <w:lang w:val="ru-RU" w:eastAsia="en-US" w:bidi="ar-SA"/>
    </w:rPr>
  </w:style>
  <w:style w:type="character" w:customStyle="1" w:styleId="ListLabel109">
    <w:name w:val="ListLabel 109"/>
    <w:qFormat/>
    <w:rsid w:val="00D8762D"/>
    <w:rPr>
      <w:rFonts w:eastAsia="Times New Roman" w:cs="Times New Roman"/>
      <w:spacing w:val="0"/>
      <w:w w:val="100"/>
      <w:sz w:val="28"/>
      <w:szCs w:val="28"/>
      <w:lang w:val="ru-RU" w:eastAsia="en-US" w:bidi="ar-SA"/>
    </w:rPr>
  </w:style>
  <w:style w:type="character" w:customStyle="1" w:styleId="ListLabel110">
    <w:name w:val="ListLabel 110"/>
    <w:qFormat/>
    <w:rsid w:val="00D8762D"/>
    <w:rPr>
      <w:lang w:val="ru-RU" w:eastAsia="en-US" w:bidi="ar-SA"/>
    </w:rPr>
  </w:style>
  <w:style w:type="character" w:customStyle="1" w:styleId="ListLabel111">
    <w:name w:val="ListLabel 111"/>
    <w:qFormat/>
    <w:rsid w:val="00D8762D"/>
    <w:rPr>
      <w:lang w:val="ru-RU" w:eastAsia="en-US" w:bidi="ar-SA"/>
    </w:rPr>
  </w:style>
  <w:style w:type="character" w:customStyle="1" w:styleId="ListLabel112">
    <w:name w:val="ListLabel 112"/>
    <w:qFormat/>
    <w:rsid w:val="00D8762D"/>
    <w:rPr>
      <w:lang w:val="ru-RU" w:eastAsia="en-US" w:bidi="ar-SA"/>
    </w:rPr>
  </w:style>
  <w:style w:type="character" w:customStyle="1" w:styleId="ListLabel113">
    <w:name w:val="ListLabel 113"/>
    <w:qFormat/>
    <w:rsid w:val="00D8762D"/>
    <w:rPr>
      <w:lang w:val="ru-RU" w:eastAsia="en-US" w:bidi="ar-SA"/>
    </w:rPr>
  </w:style>
  <w:style w:type="character" w:customStyle="1" w:styleId="ListLabel114">
    <w:name w:val="ListLabel 114"/>
    <w:qFormat/>
    <w:rsid w:val="00D8762D"/>
    <w:rPr>
      <w:lang w:val="ru-RU" w:eastAsia="en-US" w:bidi="ar-SA"/>
    </w:rPr>
  </w:style>
  <w:style w:type="character" w:customStyle="1" w:styleId="ListLabel115">
    <w:name w:val="ListLabel 115"/>
    <w:qFormat/>
    <w:rsid w:val="00D8762D"/>
    <w:rPr>
      <w:lang w:val="ru-RU" w:eastAsia="en-US" w:bidi="ar-SA"/>
    </w:rPr>
  </w:style>
  <w:style w:type="character" w:customStyle="1" w:styleId="ListLabel116">
    <w:name w:val="ListLabel 116"/>
    <w:qFormat/>
    <w:rsid w:val="00D8762D"/>
    <w:rPr>
      <w:lang w:val="ru-RU" w:eastAsia="en-US" w:bidi="ar-SA"/>
    </w:rPr>
  </w:style>
  <w:style w:type="character" w:customStyle="1" w:styleId="ListLabel117">
    <w:name w:val="ListLabel 117"/>
    <w:qFormat/>
    <w:rsid w:val="00D8762D"/>
    <w:rPr>
      <w:lang w:val="ru-RU" w:eastAsia="en-US" w:bidi="ar-SA"/>
    </w:rPr>
  </w:style>
  <w:style w:type="character" w:customStyle="1" w:styleId="ListLabel118">
    <w:name w:val="ListLabel 118"/>
    <w:qFormat/>
    <w:rsid w:val="00D8762D"/>
    <w:rPr>
      <w:rFonts w:eastAsia="Times New Roman" w:cs="Times New Roman"/>
      <w:spacing w:val="0"/>
      <w:w w:val="100"/>
      <w:sz w:val="28"/>
      <w:szCs w:val="28"/>
      <w:lang w:val="ru-RU" w:eastAsia="en-US" w:bidi="ar-SA"/>
    </w:rPr>
  </w:style>
  <w:style w:type="character" w:customStyle="1" w:styleId="ListLabel119">
    <w:name w:val="ListLabel 119"/>
    <w:qFormat/>
    <w:rsid w:val="00D8762D"/>
    <w:rPr>
      <w:lang w:val="ru-RU" w:eastAsia="en-US" w:bidi="ar-SA"/>
    </w:rPr>
  </w:style>
  <w:style w:type="character" w:customStyle="1" w:styleId="ListLabel120">
    <w:name w:val="ListLabel 120"/>
    <w:qFormat/>
    <w:rsid w:val="00D8762D"/>
    <w:rPr>
      <w:lang w:val="ru-RU" w:eastAsia="en-US" w:bidi="ar-SA"/>
    </w:rPr>
  </w:style>
  <w:style w:type="character" w:customStyle="1" w:styleId="ListLabel121">
    <w:name w:val="ListLabel 121"/>
    <w:qFormat/>
    <w:rsid w:val="00D8762D"/>
    <w:rPr>
      <w:lang w:val="ru-RU" w:eastAsia="en-US" w:bidi="ar-SA"/>
    </w:rPr>
  </w:style>
  <w:style w:type="character" w:customStyle="1" w:styleId="ListLabel122">
    <w:name w:val="ListLabel 122"/>
    <w:qFormat/>
    <w:rsid w:val="00D8762D"/>
    <w:rPr>
      <w:lang w:val="ru-RU" w:eastAsia="en-US" w:bidi="ar-SA"/>
    </w:rPr>
  </w:style>
  <w:style w:type="character" w:customStyle="1" w:styleId="ListLabel123">
    <w:name w:val="ListLabel 123"/>
    <w:qFormat/>
    <w:rsid w:val="00D8762D"/>
    <w:rPr>
      <w:lang w:val="ru-RU" w:eastAsia="en-US" w:bidi="ar-SA"/>
    </w:rPr>
  </w:style>
  <w:style w:type="character" w:customStyle="1" w:styleId="ListLabel124">
    <w:name w:val="ListLabel 124"/>
    <w:qFormat/>
    <w:rsid w:val="00D8762D"/>
    <w:rPr>
      <w:lang w:val="ru-RU" w:eastAsia="en-US" w:bidi="ar-SA"/>
    </w:rPr>
  </w:style>
  <w:style w:type="character" w:customStyle="1" w:styleId="ListLabel125">
    <w:name w:val="ListLabel 125"/>
    <w:qFormat/>
    <w:rsid w:val="00D8762D"/>
    <w:rPr>
      <w:lang w:val="ru-RU" w:eastAsia="en-US" w:bidi="ar-SA"/>
    </w:rPr>
  </w:style>
  <w:style w:type="character" w:customStyle="1" w:styleId="ListLabel126">
    <w:name w:val="ListLabel 126"/>
    <w:qFormat/>
    <w:rsid w:val="00D8762D"/>
    <w:rPr>
      <w:lang w:val="ru-RU" w:eastAsia="en-US" w:bidi="ar-SA"/>
    </w:rPr>
  </w:style>
  <w:style w:type="character" w:customStyle="1" w:styleId="ListLabel127">
    <w:name w:val="ListLabel 127"/>
    <w:qFormat/>
    <w:rsid w:val="00D8762D"/>
    <w:rPr>
      <w:rFonts w:eastAsia="Times New Roman" w:cs="Times New Roman"/>
      <w:w w:val="100"/>
      <w:sz w:val="28"/>
      <w:szCs w:val="28"/>
      <w:lang w:val="ru-RU" w:eastAsia="en-US" w:bidi="ar-SA"/>
    </w:rPr>
  </w:style>
  <w:style w:type="character" w:customStyle="1" w:styleId="ListLabel128">
    <w:name w:val="ListLabel 128"/>
    <w:qFormat/>
    <w:rsid w:val="00D8762D"/>
    <w:rPr>
      <w:lang w:val="ru-RU" w:eastAsia="en-US" w:bidi="ar-SA"/>
    </w:rPr>
  </w:style>
  <w:style w:type="character" w:customStyle="1" w:styleId="ListLabel129">
    <w:name w:val="ListLabel 129"/>
    <w:qFormat/>
    <w:rsid w:val="00D8762D"/>
    <w:rPr>
      <w:lang w:val="ru-RU" w:eastAsia="en-US" w:bidi="ar-SA"/>
    </w:rPr>
  </w:style>
  <w:style w:type="character" w:customStyle="1" w:styleId="ListLabel130">
    <w:name w:val="ListLabel 130"/>
    <w:qFormat/>
    <w:rsid w:val="00D8762D"/>
    <w:rPr>
      <w:lang w:val="ru-RU" w:eastAsia="en-US" w:bidi="ar-SA"/>
    </w:rPr>
  </w:style>
  <w:style w:type="character" w:customStyle="1" w:styleId="ListLabel131">
    <w:name w:val="ListLabel 131"/>
    <w:qFormat/>
    <w:rsid w:val="00D8762D"/>
    <w:rPr>
      <w:lang w:val="ru-RU" w:eastAsia="en-US" w:bidi="ar-SA"/>
    </w:rPr>
  </w:style>
  <w:style w:type="character" w:customStyle="1" w:styleId="ListLabel132">
    <w:name w:val="ListLabel 132"/>
    <w:qFormat/>
    <w:rsid w:val="00D8762D"/>
    <w:rPr>
      <w:lang w:val="ru-RU" w:eastAsia="en-US" w:bidi="ar-SA"/>
    </w:rPr>
  </w:style>
  <w:style w:type="character" w:customStyle="1" w:styleId="ListLabel133">
    <w:name w:val="ListLabel 133"/>
    <w:qFormat/>
    <w:rsid w:val="00D8762D"/>
    <w:rPr>
      <w:lang w:val="ru-RU" w:eastAsia="en-US" w:bidi="ar-SA"/>
    </w:rPr>
  </w:style>
  <w:style w:type="character" w:customStyle="1" w:styleId="ListLabel134">
    <w:name w:val="ListLabel 134"/>
    <w:qFormat/>
    <w:rsid w:val="00D8762D"/>
    <w:rPr>
      <w:lang w:val="ru-RU" w:eastAsia="en-US" w:bidi="ar-SA"/>
    </w:rPr>
  </w:style>
  <w:style w:type="character" w:customStyle="1" w:styleId="ListLabel135">
    <w:name w:val="ListLabel 135"/>
    <w:qFormat/>
    <w:rsid w:val="00D8762D"/>
    <w:rPr>
      <w:lang w:val="ru-RU" w:eastAsia="en-US" w:bidi="ar-SA"/>
    </w:rPr>
  </w:style>
  <w:style w:type="character" w:customStyle="1" w:styleId="ListLabel136">
    <w:name w:val="ListLabel 136"/>
    <w:qFormat/>
    <w:rsid w:val="00D8762D"/>
    <w:rPr>
      <w:lang w:val="ru-RU" w:eastAsia="en-US" w:bidi="ar-SA"/>
    </w:rPr>
  </w:style>
  <w:style w:type="character" w:customStyle="1" w:styleId="ListLabel137">
    <w:name w:val="ListLabel 137"/>
    <w:qFormat/>
    <w:rsid w:val="00D8762D"/>
    <w:rPr>
      <w:rFonts w:eastAsia="Times New Roman" w:cs="Times New Roman"/>
      <w:i w:val="0"/>
      <w:w w:val="100"/>
      <w:sz w:val="28"/>
      <w:szCs w:val="28"/>
      <w:lang w:val="ru-RU" w:eastAsia="en-US" w:bidi="ar-SA"/>
    </w:rPr>
  </w:style>
  <w:style w:type="character" w:customStyle="1" w:styleId="ListLabel138">
    <w:name w:val="ListLabel 138"/>
    <w:qFormat/>
    <w:rsid w:val="00D8762D"/>
    <w:rPr>
      <w:rFonts w:eastAsia="Times New Roman" w:cs="Times New Roman"/>
      <w:spacing w:val="-3"/>
      <w:w w:val="100"/>
      <w:sz w:val="28"/>
      <w:szCs w:val="28"/>
      <w:lang w:val="ru-RU" w:eastAsia="en-US" w:bidi="ar-SA"/>
    </w:rPr>
  </w:style>
  <w:style w:type="character" w:customStyle="1" w:styleId="ListLabel139">
    <w:name w:val="ListLabel 139"/>
    <w:qFormat/>
    <w:rsid w:val="00D8762D"/>
    <w:rPr>
      <w:lang w:val="ru-RU" w:eastAsia="en-US" w:bidi="ar-SA"/>
    </w:rPr>
  </w:style>
  <w:style w:type="character" w:customStyle="1" w:styleId="ListLabel140">
    <w:name w:val="ListLabel 140"/>
    <w:qFormat/>
    <w:rsid w:val="00D8762D"/>
    <w:rPr>
      <w:lang w:val="ru-RU" w:eastAsia="en-US" w:bidi="ar-SA"/>
    </w:rPr>
  </w:style>
  <w:style w:type="character" w:customStyle="1" w:styleId="ListLabel141">
    <w:name w:val="ListLabel 141"/>
    <w:qFormat/>
    <w:rsid w:val="00D8762D"/>
    <w:rPr>
      <w:lang w:val="ru-RU" w:eastAsia="en-US" w:bidi="ar-SA"/>
    </w:rPr>
  </w:style>
  <w:style w:type="character" w:customStyle="1" w:styleId="ListLabel142">
    <w:name w:val="ListLabel 142"/>
    <w:qFormat/>
    <w:rsid w:val="00D8762D"/>
    <w:rPr>
      <w:lang w:val="ru-RU" w:eastAsia="en-US" w:bidi="ar-SA"/>
    </w:rPr>
  </w:style>
  <w:style w:type="character" w:customStyle="1" w:styleId="ListLabel143">
    <w:name w:val="ListLabel 143"/>
    <w:qFormat/>
    <w:rsid w:val="00D8762D"/>
    <w:rPr>
      <w:lang w:val="ru-RU" w:eastAsia="en-US" w:bidi="ar-SA"/>
    </w:rPr>
  </w:style>
  <w:style w:type="character" w:customStyle="1" w:styleId="ListLabel144">
    <w:name w:val="ListLabel 144"/>
    <w:qFormat/>
    <w:rsid w:val="00D8762D"/>
    <w:rPr>
      <w:lang w:val="ru-RU" w:eastAsia="en-US" w:bidi="ar-SA"/>
    </w:rPr>
  </w:style>
  <w:style w:type="character" w:customStyle="1" w:styleId="ListLabel145">
    <w:name w:val="ListLabel 145"/>
    <w:qFormat/>
    <w:rsid w:val="00D8762D"/>
    <w:rPr>
      <w:rFonts w:eastAsia="Times New Roman" w:cs="Times New Roman"/>
      <w:w w:val="100"/>
      <w:sz w:val="28"/>
      <w:szCs w:val="28"/>
      <w:lang w:val="ru-RU" w:eastAsia="en-US" w:bidi="ar-SA"/>
    </w:rPr>
  </w:style>
  <w:style w:type="character" w:customStyle="1" w:styleId="ListLabel146">
    <w:name w:val="ListLabel 146"/>
    <w:qFormat/>
    <w:rsid w:val="00D8762D"/>
    <w:rPr>
      <w:lang w:val="ru-RU" w:eastAsia="en-US" w:bidi="ar-SA"/>
    </w:rPr>
  </w:style>
  <w:style w:type="character" w:customStyle="1" w:styleId="ListLabel147">
    <w:name w:val="ListLabel 147"/>
    <w:qFormat/>
    <w:rsid w:val="00D8762D"/>
    <w:rPr>
      <w:lang w:val="ru-RU" w:eastAsia="en-US" w:bidi="ar-SA"/>
    </w:rPr>
  </w:style>
  <w:style w:type="character" w:customStyle="1" w:styleId="ListLabel148">
    <w:name w:val="ListLabel 148"/>
    <w:qFormat/>
    <w:rsid w:val="00D8762D"/>
    <w:rPr>
      <w:lang w:val="ru-RU" w:eastAsia="en-US" w:bidi="ar-SA"/>
    </w:rPr>
  </w:style>
  <w:style w:type="character" w:customStyle="1" w:styleId="ListLabel149">
    <w:name w:val="ListLabel 149"/>
    <w:qFormat/>
    <w:rsid w:val="00D8762D"/>
    <w:rPr>
      <w:lang w:val="ru-RU" w:eastAsia="en-US" w:bidi="ar-SA"/>
    </w:rPr>
  </w:style>
  <w:style w:type="character" w:customStyle="1" w:styleId="ListLabel150">
    <w:name w:val="ListLabel 150"/>
    <w:qFormat/>
    <w:rsid w:val="00D8762D"/>
    <w:rPr>
      <w:lang w:val="ru-RU" w:eastAsia="en-US" w:bidi="ar-SA"/>
    </w:rPr>
  </w:style>
  <w:style w:type="character" w:customStyle="1" w:styleId="ListLabel151">
    <w:name w:val="ListLabel 151"/>
    <w:qFormat/>
    <w:rsid w:val="00D8762D"/>
    <w:rPr>
      <w:lang w:val="ru-RU" w:eastAsia="en-US" w:bidi="ar-SA"/>
    </w:rPr>
  </w:style>
  <w:style w:type="character" w:customStyle="1" w:styleId="ListLabel152">
    <w:name w:val="ListLabel 152"/>
    <w:qFormat/>
    <w:rsid w:val="00D8762D"/>
    <w:rPr>
      <w:lang w:val="ru-RU" w:eastAsia="en-US" w:bidi="ar-SA"/>
    </w:rPr>
  </w:style>
  <w:style w:type="character" w:customStyle="1" w:styleId="ListLabel153">
    <w:name w:val="ListLabel 153"/>
    <w:qFormat/>
    <w:rsid w:val="00D8762D"/>
    <w:rPr>
      <w:lang w:val="ru-RU" w:eastAsia="en-US" w:bidi="ar-SA"/>
    </w:rPr>
  </w:style>
  <w:style w:type="character" w:customStyle="1" w:styleId="ListLabel154">
    <w:name w:val="ListLabel 154"/>
    <w:qFormat/>
    <w:rsid w:val="00D8762D"/>
    <w:rPr>
      <w:lang w:val="ru-RU" w:eastAsia="en-US" w:bidi="ar-SA"/>
    </w:rPr>
  </w:style>
  <w:style w:type="character" w:customStyle="1" w:styleId="ListLabel155">
    <w:name w:val="ListLabel 155"/>
    <w:qFormat/>
    <w:rsid w:val="00D8762D"/>
    <w:rPr>
      <w:rFonts w:eastAsia="Times New Roman" w:cs="Times New Roman"/>
      <w:i w:val="0"/>
      <w:w w:val="100"/>
      <w:sz w:val="28"/>
      <w:szCs w:val="28"/>
      <w:lang w:val="ru-RU" w:eastAsia="en-US" w:bidi="ar-SA"/>
    </w:rPr>
  </w:style>
  <w:style w:type="character" w:customStyle="1" w:styleId="ListLabel156">
    <w:name w:val="ListLabel 156"/>
    <w:qFormat/>
    <w:rsid w:val="00D8762D"/>
    <w:rPr>
      <w:lang w:val="ru-RU" w:eastAsia="en-US" w:bidi="ar-SA"/>
    </w:rPr>
  </w:style>
  <w:style w:type="character" w:customStyle="1" w:styleId="ListLabel157">
    <w:name w:val="ListLabel 157"/>
    <w:qFormat/>
    <w:rsid w:val="00D8762D"/>
    <w:rPr>
      <w:lang w:val="ru-RU" w:eastAsia="en-US" w:bidi="ar-SA"/>
    </w:rPr>
  </w:style>
  <w:style w:type="character" w:customStyle="1" w:styleId="ListLabel158">
    <w:name w:val="ListLabel 158"/>
    <w:qFormat/>
    <w:rsid w:val="00D8762D"/>
    <w:rPr>
      <w:lang w:val="ru-RU" w:eastAsia="en-US" w:bidi="ar-SA"/>
    </w:rPr>
  </w:style>
  <w:style w:type="character" w:customStyle="1" w:styleId="ListLabel159">
    <w:name w:val="ListLabel 159"/>
    <w:qFormat/>
    <w:rsid w:val="00D8762D"/>
    <w:rPr>
      <w:lang w:val="ru-RU" w:eastAsia="en-US" w:bidi="ar-SA"/>
    </w:rPr>
  </w:style>
  <w:style w:type="character" w:customStyle="1" w:styleId="ListLabel160">
    <w:name w:val="ListLabel 160"/>
    <w:qFormat/>
    <w:rsid w:val="00D8762D"/>
    <w:rPr>
      <w:lang w:val="ru-RU" w:eastAsia="en-US" w:bidi="ar-SA"/>
    </w:rPr>
  </w:style>
  <w:style w:type="character" w:customStyle="1" w:styleId="ListLabel161">
    <w:name w:val="ListLabel 161"/>
    <w:qFormat/>
    <w:rsid w:val="00D8762D"/>
    <w:rPr>
      <w:lang w:val="ru-RU" w:eastAsia="en-US" w:bidi="ar-SA"/>
    </w:rPr>
  </w:style>
  <w:style w:type="character" w:customStyle="1" w:styleId="ListLabel162">
    <w:name w:val="ListLabel 162"/>
    <w:qFormat/>
    <w:rsid w:val="00D8762D"/>
    <w:rPr>
      <w:lang w:val="ru-RU" w:eastAsia="en-US" w:bidi="ar-SA"/>
    </w:rPr>
  </w:style>
  <w:style w:type="character" w:customStyle="1" w:styleId="ListLabel163">
    <w:name w:val="ListLabel 163"/>
    <w:qFormat/>
    <w:rsid w:val="00D8762D"/>
    <w:rPr>
      <w:rFonts w:eastAsia="Times New Roman" w:cs="Times New Roman"/>
      <w:b/>
      <w:bCs/>
      <w:spacing w:val="0"/>
      <w:w w:val="100"/>
      <w:sz w:val="28"/>
      <w:szCs w:val="28"/>
      <w:lang w:val="ru-RU" w:eastAsia="en-US" w:bidi="ar-SA"/>
    </w:rPr>
  </w:style>
  <w:style w:type="character" w:customStyle="1" w:styleId="ListLabel164">
    <w:name w:val="ListLabel 164"/>
    <w:qFormat/>
    <w:rsid w:val="00D8762D"/>
    <w:rPr>
      <w:lang w:val="ru-RU" w:eastAsia="en-US" w:bidi="ar-SA"/>
    </w:rPr>
  </w:style>
  <w:style w:type="character" w:customStyle="1" w:styleId="ListLabel165">
    <w:name w:val="ListLabel 165"/>
    <w:qFormat/>
    <w:rsid w:val="00D8762D"/>
    <w:rPr>
      <w:lang w:val="ru-RU" w:eastAsia="en-US" w:bidi="ar-SA"/>
    </w:rPr>
  </w:style>
  <w:style w:type="character" w:customStyle="1" w:styleId="ListLabel166">
    <w:name w:val="ListLabel 166"/>
    <w:qFormat/>
    <w:rsid w:val="00D8762D"/>
    <w:rPr>
      <w:lang w:val="ru-RU" w:eastAsia="en-US" w:bidi="ar-SA"/>
    </w:rPr>
  </w:style>
  <w:style w:type="character" w:customStyle="1" w:styleId="ListLabel167">
    <w:name w:val="ListLabel 167"/>
    <w:qFormat/>
    <w:rsid w:val="00D8762D"/>
    <w:rPr>
      <w:lang w:val="ru-RU" w:eastAsia="en-US" w:bidi="ar-SA"/>
    </w:rPr>
  </w:style>
  <w:style w:type="character" w:customStyle="1" w:styleId="ListLabel168">
    <w:name w:val="ListLabel 168"/>
    <w:qFormat/>
    <w:rsid w:val="00D8762D"/>
    <w:rPr>
      <w:lang w:val="ru-RU" w:eastAsia="en-US" w:bidi="ar-SA"/>
    </w:rPr>
  </w:style>
  <w:style w:type="character" w:customStyle="1" w:styleId="ListLabel169">
    <w:name w:val="ListLabel 169"/>
    <w:qFormat/>
    <w:rsid w:val="00D8762D"/>
    <w:rPr>
      <w:lang w:val="ru-RU" w:eastAsia="en-US" w:bidi="ar-SA"/>
    </w:rPr>
  </w:style>
  <w:style w:type="character" w:customStyle="1" w:styleId="ListLabel170">
    <w:name w:val="ListLabel 170"/>
    <w:qFormat/>
    <w:rsid w:val="00D8762D"/>
    <w:rPr>
      <w:lang w:val="ru-RU" w:eastAsia="en-US" w:bidi="ar-SA"/>
    </w:rPr>
  </w:style>
  <w:style w:type="character" w:customStyle="1" w:styleId="ListLabel171">
    <w:name w:val="ListLabel 171"/>
    <w:qFormat/>
    <w:rsid w:val="00D8762D"/>
    <w:rPr>
      <w:lang w:val="ru-RU" w:eastAsia="en-US" w:bidi="ar-SA"/>
    </w:rPr>
  </w:style>
  <w:style w:type="character" w:customStyle="1" w:styleId="ListLabel172">
    <w:name w:val="ListLabel 172"/>
    <w:qFormat/>
    <w:rsid w:val="00D8762D"/>
    <w:rPr>
      <w:sz w:val="28"/>
    </w:rPr>
  </w:style>
  <w:style w:type="character" w:customStyle="1" w:styleId="ListLabel173">
    <w:name w:val="ListLabel 173"/>
    <w:qFormat/>
    <w:rsid w:val="00D8762D"/>
    <w:rPr>
      <w:sz w:val="28"/>
    </w:rPr>
  </w:style>
  <w:style w:type="character" w:customStyle="1" w:styleId="ListLabel174">
    <w:name w:val="ListLabel 174"/>
    <w:qFormat/>
    <w:rsid w:val="00D8762D"/>
    <w:rPr>
      <w:sz w:val="28"/>
    </w:rPr>
  </w:style>
  <w:style w:type="character" w:customStyle="1" w:styleId="ListLabel175">
    <w:name w:val="ListLabel 175"/>
    <w:qFormat/>
    <w:rsid w:val="00D8762D"/>
    <w:rPr>
      <w:sz w:val="28"/>
    </w:rPr>
  </w:style>
  <w:style w:type="character" w:customStyle="1" w:styleId="ListLabel176">
    <w:name w:val="ListLabel 176"/>
    <w:qFormat/>
    <w:rsid w:val="00D8762D"/>
    <w:rPr>
      <w:sz w:val="28"/>
    </w:rPr>
  </w:style>
  <w:style w:type="character" w:customStyle="1" w:styleId="ListLabel177">
    <w:name w:val="ListLabel 177"/>
    <w:qFormat/>
    <w:rsid w:val="00D8762D"/>
    <w:rPr>
      <w:sz w:val="28"/>
    </w:rPr>
  </w:style>
  <w:style w:type="character" w:customStyle="1" w:styleId="ListLabel178">
    <w:name w:val="ListLabel 178"/>
    <w:qFormat/>
    <w:rsid w:val="00D8762D"/>
    <w:rPr>
      <w:sz w:val="28"/>
    </w:rPr>
  </w:style>
  <w:style w:type="character" w:customStyle="1" w:styleId="ListLabel179">
    <w:name w:val="ListLabel 179"/>
    <w:qFormat/>
    <w:rsid w:val="00D8762D"/>
    <w:rPr>
      <w:sz w:val="28"/>
    </w:rPr>
  </w:style>
  <w:style w:type="character" w:customStyle="1" w:styleId="ListLabel180">
    <w:name w:val="ListLabel 180"/>
    <w:qFormat/>
    <w:rsid w:val="00D8762D"/>
    <w:rPr>
      <w:sz w:val="28"/>
    </w:rPr>
  </w:style>
  <w:style w:type="character" w:customStyle="1" w:styleId="InternetLink">
    <w:name w:val="Internet Link"/>
    <w:rsid w:val="00D8762D"/>
    <w:rPr>
      <w:color w:val="000080"/>
      <w:u w:val="single"/>
    </w:rPr>
  </w:style>
  <w:style w:type="paragraph" w:customStyle="1" w:styleId="Heading">
    <w:name w:val="Heading"/>
    <w:basedOn w:val="a"/>
    <w:next w:val="a8"/>
    <w:qFormat/>
    <w:rsid w:val="00D8762D"/>
    <w:pPr>
      <w:keepNext/>
      <w:spacing w:before="240" w:after="120" w:line="240" w:lineRule="auto"/>
    </w:pPr>
    <w:rPr>
      <w:rFonts w:ascii="Liberation Sans" w:eastAsia="Lucida Sans Unicode" w:hAnsi="Liberation Sans" w:cs="Nirmala UI"/>
      <w:sz w:val="28"/>
      <w:szCs w:val="28"/>
    </w:rPr>
  </w:style>
  <w:style w:type="paragraph" w:styleId="a8">
    <w:name w:val="Body Text"/>
    <w:basedOn w:val="a"/>
    <w:link w:val="13"/>
    <w:uiPriority w:val="1"/>
    <w:qFormat/>
    <w:rsid w:val="00D8762D"/>
    <w:pPr>
      <w:spacing w:after="0" w:line="240" w:lineRule="auto"/>
    </w:pPr>
    <w:rPr>
      <w:rFonts w:ascii="Times New Roman" w:eastAsia="Times New Roman" w:hAnsi="Times New Roman" w:cs="Times New Roman"/>
      <w:sz w:val="28"/>
      <w:szCs w:val="28"/>
    </w:rPr>
  </w:style>
  <w:style w:type="character" w:customStyle="1" w:styleId="13">
    <w:name w:val="Основной текст Знак1"/>
    <w:basedOn w:val="a0"/>
    <w:link w:val="a8"/>
    <w:uiPriority w:val="1"/>
    <w:rsid w:val="00D8762D"/>
    <w:rPr>
      <w:rFonts w:ascii="Times New Roman" w:eastAsia="Times New Roman" w:hAnsi="Times New Roman" w:cs="Times New Roman"/>
      <w:sz w:val="28"/>
      <w:szCs w:val="28"/>
    </w:rPr>
  </w:style>
  <w:style w:type="paragraph" w:styleId="a9">
    <w:name w:val="List"/>
    <w:basedOn w:val="a8"/>
    <w:rsid w:val="00D8762D"/>
    <w:rPr>
      <w:rFonts w:cs="Nirmala UI"/>
    </w:rPr>
  </w:style>
  <w:style w:type="paragraph" w:styleId="aa">
    <w:name w:val="caption"/>
    <w:basedOn w:val="a"/>
    <w:qFormat/>
    <w:rsid w:val="00D8762D"/>
    <w:pPr>
      <w:suppressLineNumbers/>
      <w:spacing w:before="120" w:after="120" w:line="240" w:lineRule="auto"/>
    </w:pPr>
    <w:rPr>
      <w:rFonts w:ascii="Times New Roman" w:eastAsia="Times New Roman" w:hAnsi="Times New Roman" w:cs="Nirmala UI"/>
      <w:i/>
      <w:iCs/>
      <w:sz w:val="24"/>
      <w:szCs w:val="24"/>
    </w:rPr>
  </w:style>
  <w:style w:type="paragraph" w:customStyle="1" w:styleId="Index">
    <w:name w:val="Index"/>
    <w:basedOn w:val="a"/>
    <w:qFormat/>
    <w:rsid w:val="00D8762D"/>
    <w:pPr>
      <w:suppressLineNumbers/>
      <w:spacing w:after="0" w:line="240" w:lineRule="auto"/>
    </w:pPr>
    <w:rPr>
      <w:rFonts w:ascii="Times New Roman" w:eastAsia="Times New Roman" w:hAnsi="Times New Roman" w:cs="Nirmala UI"/>
    </w:rPr>
  </w:style>
  <w:style w:type="paragraph" w:styleId="ab">
    <w:name w:val="List Paragraph"/>
    <w:basedOn w:val="a"/>
    <w:uiPriority w:val="1"/>
    <w:qFormat/>
    <w:rsid w:val="00D8762D"/>
    <w:pPr>
      <w:spacing w:after="0" w:line="240" w:lineRule="auto"/>
      <w:ind w:left="139" w:right="168"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D8762D"/>
    <w:pPr>
      <w:spacing w:after="0" w:line="240" w:lineRule="auto"/>
    </w:pPr>
    <w:rPr>
      <w:rFonts w:ascii="Times New Roman" w:eastAsia="Times New Roman" w:hAnsi="Times New Roman" w:cs="Times New Roman"/>
    </w:rPr>
  </w:style>
  <w:style w:type="paragraph" w:customStyle="1" w:styleId="12">
    <w:name w:val="Основной текст1"/>
    <w:basedOn w:val="a"/>
    <w:link w:val="a3"/>
    <w:qFormat/>
    <w:rsid w:val="00D8762D"/>
    <w:pPr>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ConsPlusNormal">
    <w:name w:val="ConsPlusNormal"/>
    <w:link w:val="ConsPlusNormal0"/>
    <w:qFormat/>
    <w:rsid w:val="00D8762D"/>
    <w:pPr>
      <w:spacing w:after="0" w:line="240" w:lineRule="auto"/>
    </w:pPr>
    <w:rPr>
      <w:rFonts w:ascii="Calibri" w:eastAsia="Calibri" w:hAnsi="Calibri" w:cs="Calibri"/>
      <w:lang w:eastAsia="ru-RU"/>
    </w:rPr>
  </w:style>
  <w:style w:type="paragraph" w:styleId="ac">
    <w:name w:val="header"/>
    <w:basedOn w:val="a"/>
    <w:link w:val="14"/>
    <w:uiPriority w:val="99"/>
    <w:unhideWhenUsed/>
    <w:rsid w:val="00D8762D"/>
    <w:pPr>
      <w:tabs>
        <w:tab w:val="center" w:pos="4677"/>
        <w:tab w:val="right" w:pos="9355"/>
      </w:tabs>
      <w:spacing w:after="0" w:line="240" w:lineRule="auto"/>
    </w:pPr>
    <w:rPr>
      <w:rFonts w:ascii="Times New Roman" w:eastAsia="Times New Roman" w:hAnsi="Times New Roman" w:cs="Times New Roman"/>
    </w:rPr>
  </w:style>
  <w:style w:type="character" w:customStyle="1" w:styleId="14">
    <w:name w:val="Верхний колонтитул Знак1"/>
    <w:basedOn w:val="a0"/>
    <w:link w:val="ac"/>
    <w:uiPriority w:val="99"/>
    <w:rsid w:val="00D8762D"/>
    <w:rPr>
      <w:rFonts w:ascii="Times New Roman" w:eastAsia="Times New Roman" w:hAnsi="Times New Roman" w:cs="Times New Roman"/>
    </w:rPr>
  </w:style>
  <w:style w:type="paragraph" w:styleId="ad">
    <w:name w:val="footer"/>
    <w:basedOn w:val="a"/>
    <w:link w:val="15"/>
    <w:uiPriority w:val="99"/>
    <w:unhideWhenUsed/>
    <w:rsid w:val="00D8762D"/>
    <w:pPr>
      <w:tabs>
        <w:tab w:val="center" w:pos="4677"/>
        <w:tab w:val="right" w:pos="9355"/>
      </w:tabs>
      <w:spacing w:after="0" w:line="240" w:lineRule="auto"/>
    </w:pPr>
    <w:rPr>
      <w:rFonts w:ascii="Times New Roman" w:eastAsia="Times New Roman" w:hAnsi="Times New Roman" w:cs="Times New Roman"/>
    </w:rPr>
  </w:style>
  <w:style w:type="character" w:customStyle="1" w:styleId="15">
    <w:name w:val="Нижний колонтитул Знак1"/>
    <w:basedOn w:val="a0"/>
    <w:link w:val="ad"/>
    <w:uiPriority w:val="99"/>
    <w:rsid w:val="00D8762D"/>
    <w:rPr>
      <w:rFonts w:ascii="Times New Roman" w:eastAsia="Times New Roman" w:hAnsi="Times New Roman" w:cs="Times New Roman"/>
    </w:rPr>
  </w:style>
  <w:style w:type="paragraph" w:styleId="ae">
    <w:name w:val="Balloon Text"/>
    <w:basedOn w:val="a"/>
    <w:link w:val="16"/>
    <w:uiPriority w:val="99"/>
    <w:semiHidden/>
    <w:unhideWhenUsed/>
    <w:qFormat/>
    <w:rsid w:val="00D8762D"/>
    <w:pPr>
      <w:spacing w:after="0" w:line="240" w:lineRule="auto"/>
    </w:pPr>
    <w:rPr>
      <w:rFonts w:ascii="Segoe UI" w:eastAsia="Times New Roman" w:hAnsi="Segoe UI" w:cs="Segoe UI"/>
      <w:sz w:val="18"/>
      <w:szCs w:val="18"/>
    </w:rPr>
  </w:style>
  <w:style w:type="character" w:customStyle="1" w:styleId="16">
    <w:name w:val="Текст выноски Знак1"/>
    <w:basedOn w:val="a0"/>
    <w:link w:val="ae"/>
    <w:uiPriority w:val="99"/>
    <w:semiHidden/>
    <w:rsid w:val="00D8762D"/>
    <w:rPr>
      <w:rFonts w:ascii="Segoe UI" w:eastAsia="Times New Roman" w:hAnsi="Segoe UI" w:cs="Segoe UI"/>
      <w:sz w:val="18"/>
      <w:szCs w:val="18"/>
    </w:rPr>
  </w:style>
  <w:style w:type="paragraph" w:customStyle="1" w:styleId="FrameContents">
    <w:name w:val="Frame Contents"/>
    <w:basedOn w:val="a"/>
    <w:qFormat/>
    <w:rsid w:val="00D8762D"/>
    <w:pPr>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D8762D"/>
    <w:pPr>
      <w:spacing w:after="0" w:line="240" w:lineRule="auto"/>
    </w:pPr>
    <w:rPr>
      <w:lang w:val="en-US"/>
    </w:rPr>
    <w:tblPr>
      <w:tblInd w:w="0" w:type="dxa"/>
      <w:tblCellMar>
        <w:top w:w="0" w:type="dxa"/>
        <w:left w:w="0" w:type="dxa"/>
        <w:bottom w:w="0" w:type="dxa"/>
        <w:right w:w="0" w:type="dxa"/>
      </w:tblCellMar>
    </w:tblPr>
  </w:style>
  <w:style w:type="table" w:customStyle="1" w:styleId="17">
    <w:name w:val="Сетка таблицы1"/>
    <w:basedOn w:val="a1"/>
    <w:next w:val="af"/>
    <w:uiPriority w:val="39"/>
    <w:rsid w:val="00D8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D8762D"/>
    <w:pPr>
      <w:spacing w:after="120" w:line="480" w:lineRule="auto"/>
      <w:ind w:left="283"/>
    </w:pPr>
    <w:rPr>
      <w:rFonts w:ascii="Times New Roman" w:eastAsia="Times New Roman" w:hAnsi="Times New Roman" w:cs="Times New Roman"/>
    </w:rPr>
  </w:style>
  <w:style w:type="character" w:customStyle="1" w:styleId="20">
    <w:name w:val="Основной текст с отступом 2 Знак"/>
    <w:basedOn w:val="a0"/>
    <w:link w:val="2"/>
    <w:uiPriority w:val="99"/>
    <w:semiHidden/>
    <w:rsid w:val="00D8762D"/>
    <w:rPr>
      <w:rFonts w:ascii="Times New Roman" w:eastAsia="Times New Roman" w:hAnsi="Times New Roman" w:cs="Times New Roman"/>
    </w:rPr>
  </w:style>
  <w:style w:type="character" w:customStyle="1" w:styleId="af0">
    <w:name w:val="Гипертекстовая ссылка"/>
    <w:uiPriority w:val="99"/>
    <w:rsid w:val="00D8762D"/>
    <w:rPr>
      <w:b w:val="0"/>
      <w:bCs w:val="0"/>
      <w:color w:val="106BBE"/>
    </w:rPr>
  </w:style>
  <w:style w:type="character" w:customStyle="1" w:styleId="ConsPlusNormal0">
    <w:name w:val="ConsPlusNormal Знак"/>
    <w:link w:val="ConsPlusNormal"/>
    <w:locked/>
    <w:rsid w:val="00D8762D"/>
    <w:rPr>
      <w:rFonts w:ascii="Calibri" w:eastAsia="Calibri" w:hAnsi="Calibri" w:cs="Calibri"/>
      <w:lang w:eastAsia="ru-RU"/>
    </w:rPr>
  </w:style>
  <w:style w:type="paragraph" w:customStyle="1" w:styleId="ConsPlusTitle">
    <w:name w:val="ConsPlusTitle"/>
    <w:rsid w:val="00D8762D"/>
    <w:pPr>
      <w:widowControl w:val="0"/>
      <w:autoSpaceDE w:val="0"/>
      <w:autoSpaceDN w:val="0"/>
      <w:spacing w:after="0" w:line="240" w:lineRule="auto"/>
    </w:pPr>
    <w:rPr>
      <w:rFonts w:ascii="Calibri" w:eastAsia="Times New Roman" w:hAnsi="Calibri" w:cs="Calibri"/>
      <w:b/>
      <w:lang w:eastAsia="ru-RU"/>
    </w:rPr>
  </w:style>
  <w:style w:type="character" w:customStyle="1" w:styleId="18">
    <w:name w:val="Гиперссылка1"/>
    <w:basedOn w:val="a0"/>
    <w:uiPriority w:val="99"/>
    <w:unhideWhenUsed/>
    <w:rsid w:val="00D8762D"/>
    <w:rPr>
      <w:color w:val="0000FF"/>
      <w:u w:val="single"/>
    </w:rPr>
  </w:style>
  <w:style w:type="character" w:customStyle="1" w:styleId="19">
    <w:name w:val="Просмотренная гиперссылка1"/>
    <w:basedOn w:val="a0"/>
    <w:uiPriority w:val="99"/>
    <w:semiHidden/>
    <w:unhideWhenUsed/>
    <w:rsid w:val="00D8762D"/>
    <w:rPr>
      <w:color w:val="800080"/>
      <w:u w:val="single"/>
    </w:rPr>
  </w:style>
  <w:style w:type="character" w:styleId="af1">
    <w:name w:val="line number"/>
    <w:basedOn w:val="a0"/>
    <w:uiPriority w:val="99"/>
    <w:semiHidden/>
    <w:unhideWhenUsed/>
    <w:rsid w:val="00D8762D"/>
  </w:style>
  <w:style w:type="table" w:styleId="af">
    <w:name w:val="Table Grid"/>
    <w:basedOn w:val="a1"/>
    <w:uiPriority w:val="39"/>
    <w:rsid w:val="00D8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rsid w:val="00D8762D"/>
    <w:rPr>
      <w:color w:val="0563C1" w:themeColor="hyperlink"/>
      <w:u w:val="single"/>
    </w:rPr>
  </w:style>
  <w:style w:type="character" w:styleId="af3">
    <w:name w:val="FollowedHyperlink"/>
    <w:basedOn w:val="a0"/>
    <w:uiPriority w:val="99"/>
    <w:semiHidden/>
    <w:unhideWhenUsed/>
    <w:rsid w:val="00D87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8035</Words>
  <Characters>45802</Characters>
  <Application>Microsoft Office Word</Application>
  <DocSecurity>0</DocSecurity>
  <Lines>381</Lines>
  <Paragraphs>107</Paragraphs>
  <ScaleCrop>false</ScaleCrop>
  <Company/>
  <LinksUpToDate>false</LinksUpToDate>
  <CharactersWithSpaces>53730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10</cp:revision>
  <dcterms:created xsi:type="dcterms:W3CDTF">2026-05-22T08:04:00Z</dcterms:created>
  <dcterms:modified xsi:type="dcterms:W3CDTF">2026-05-27T06:30:00Z</dcterms:modified>
</cp:coreProperties>
</file>