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36" w:rsidRDefault="005C6C36" w:rsidP="005C6C36"/>
    <w:p w:rsidR="005C6C36" w:rsidRDefault="005C6C36" w:rsidP="005C6C36">
      <w:pPr>
        <w:ind w:firstLine="39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5C6C36" w:rsidRDefault="005C6C36" w:rsidP="005C6C36">
      <w:pPr>
        <w:ind w:firstLine="39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муниципального образования </w:t>
      </w:r>
    </w:p>
    <w:p w:rsidR="005C6C36" w:rsidRDefault="005C6C36" w:rsidP="005C6C3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Сакмарский</w:t>
      </w:r>
      <w:proofErr w:type="spellEnd"/>
      <w:r>
        <w:rPr>
          <w:sz w:val="24"/>
          <w:szCs w:val="24"/>
        </w:rPr>
        <w:t xml:space="preserve"> район</w:t>
      </w:r>
    </w:p>
    <w:p w:rsidR="005C6C36" w:rsidRDefault="005C6C36" w:rsidP="005C6C36">
      <w:pPr>
        <w:jc w:val="center"/>
        <w:rPr>
          <w:sz w:val="24"/>
          <w:szCs w:val="24"/>
        </w:rPr>
      </w:pPr>
      <w:r>
        <w:rPr>
          <w:sz w:val="24"/>
          <w:szCs w:val="24"/>
        </w:rPr>
        <w:t>Оренбургской области</w:t>
      </w:r>
    </w:p>
    <w:p w:rsidR="005C6C36" w:rsidRDefault="005C6C36" w:rsidP="005C6C36">
      <w:pPr>
        <w:jc w:val="both"/>
        <w:rPr>
          <w:sz w:val="24"/>
          <w:szCs w:val="24"/>
        </w:rPr>
      </w:pPr>
    </w:p>
    <w:p w:rsidR="005C6C36" w:rsidRDefault="005C6C36" w:rsidP="005C6C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18-П                                                                                    "_05_"___04__ 2021 г.</w:t>
      </w:r>
    </w:p>
    <w:p w:rsidR="005C6C36" w:rsidRDefault="005C6C36" w:rsidP="005C6C36">
      <w:pPr>
        <w:jc w:val="both"/>
        <w:rPr>
          <w:color w:val="808080"/>
          <w:sz w:val="24"/>
          <w:szCs w:val="24"/>
        </w:rPr>
      </w:pPr>
    </w:p>
    <w:p w:rsidR="005C6C36" w:rsidRDefault="005C6C36" w:rsidP="005C6C36">
      <w:pPr>
        <w:jc w:val="right"/>
        <w:rPr>
          <w:sz w:val="24"/>
          <w:szCs w:val="24"/>
        </w:rPr>
      </w:pPr>
    </w:p>
    <w:p w:rsidR="005C6C36" w:rsidRDefault="005C6C36" w:rsidP="005C6C36">
      <w:pPr>
        <w:jc w:val="right"/>
        <w:rPr>
          <w:sz w:val="24"/>
          <w:szCs w:val="24"/>
        </w:rPr>
      </w:pPr>
    </w:p>
    <w:p w:rsidR="005C6C36" w:rsidRDefault="005C6C36" w:rsidP="005C6C36">
      <w:pPr>
        <w:rPr>
          <w:sz w:val="24"/>
          <w:szCs w:val="24"/>
        </w:rPr>
      </w:pPr>
    </w:p>
    <w:p w:rsidR="005C6C36" w:rsidRDefault="005C6C36" w:rsidP="005C6C3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 администрации муниципального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  от 24.08.2018 года №24-п</w:t>
      </w:r>
    </w:p>
    <w:p w:rsidR="005C6C36" w:rsidRDefault="005C6C36" w:rsidP="005C6C36">
      <w:pPr>
        <w:jc w:val="center"/>
        <w:rPr>
          <w:sz w:val="24"/>
          <w:szCs w:val="24"/>
        </w:rPr>
      </w:pPr>
    </w:p>
    <w:p w:rsidR="005C6C36" w:rsidRDefault="005C6C36" w:rsidP="005C6C36">
      <w:pPr>
        <w:rPr>
          <w:sz w:val="24"/>
          <w:szCs w:val="24"/>
        </w:rPr>
      </w:pPr>
    </w:p>
    <w:p w:rsidR="005C6C36" w:rsidRDefault="005C6C36" w:rsidP="005C6C36">
      <w:pPr>
        <w:rPr>
          <w:sz w:val="24"/>
          <w:szCs w:val="24"/>
        </w:rPr>
      </w:pPr>
      <w:r>
        <w:rPr>
          <w:sz w:val="24"/>
          <w:szCs w:val="24"/>
        </w:rPr>
        <w:t xml:space="preserve">    На основании Федерального закона от 27.07.2010г №210-ФЗ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ред. от 30.12.2020) «Об организации  предоставления  государственных и муниципальных услуг » (с изменениями и дополнениями вступившими  в силу с 01.01.2021 )</w:t>
      </w:r>
    </w:p>
    <w:p w:rsidR="005C6C36" w:rsidRDefault="005C6C36" w:rsidP="005C6C36">
      <w:pPr>
        <w:rPr>
          <w:sz w:val="24"/>
          <w:szCs w:val="24"/>
        </w:rPr>
      </w:pPr>
      <w:bookmarkStart w:id="0" w:name="dst107"/>
      <w:bookmarkEnd w:id="0"/>
      <w:r>
        <w:rPr>
          <w:color w:val="000000"/>
          <w:sz w:val="24"/>
          <w:szCs w:val="24"/>
          <w:shd w:val="clear" w:color="auto" w:fill="FFFFFF"/>
        </w:rPr>
        <w:t xml:space="preserve">   </w:t>
      </w:r>
      <w:r>
        <w:rPr>
          <w:sz w:val="24"/>
          <w:szCs w:val="24"/>
        </w:rPr>
        <w:t xml:space="preserve">1.Внести  изменения в постановление  администрации муниципального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  от 24.08.2018 года №24-п  « Об утверждении административного регламента  предоставления муниципальной услуги « Выдача  выписки из </w:t>
      </w:r>
      <w:proofErr w:type="spellStart"/>
      <w:r>
        <w:rPr>
          <w:sz w:val="24"/>
          <w:szCs w:val="24"/>
        </w:rPr>
        <w:t>похозяйственной</w:t>
      </w:r>
      <w:proofErr w:type="spellEnd"/>
      <w:r>
        <w:rPr>
          <w:sz w:val="24"/>
          <w:szCs w:val="24"/>
        </w:rPr>
        <w:t xml:space="preserve"> книги    »  п.98 административного регламента дополнить текстом следующего  содержания</w:t>
      </w:r>
    </w:p>
    <w:p w:rsidR="005C6C36" w:rsidRDefault="005C6C36" w:rsidP="005C6C36">
      <w:pPr>
        <w:rPr>
          <w:sz w:val="24"/>
          <w:szCs w:val="24"/>
        </w:rPr>
      </w:pPr>
      <w:r>
        <w:rPr>
          <w:sz w:val="24"/>
          <w:szCs w:val="24"/>
        </w:rPr>
        <w:t xml:space="preserve">    п.98.1В случае признания  жалобы подлежащей  удовлетворению в ответе заявителю, указанном  в п.98  административного регламента</w:t>
      </w:r>
      <w:proofErr w:type="gramStart"/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дается информация о действиях ,  осуществляемых органом , предоставляющим  государственную услугу , органом, предоставляющим муниципальную услугу, многофункциональным центром либо организацией, предусмотренной  частью 1.1. статьи 16  Федерального закона от 27.07.2010г №210-ФЗ  , в целях незамедлительного устранения выявленных нарушений при  оказании государственной или муниципальной  услуги, а также приносятся  изменения 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5C6C36" w:rsidRDefault="005C6C36" w:rsidP="005C6C3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98.2.В случае  признания жалобы не подлежащей удовлетворению  в ответе заявителю , указанном в  административном регламенте  п.90-95. , даются аргументированные  разъяснения  о причинах  принятого решения, а также информация о порядке  обжалования принятого решения </w:t>
      </w:r>
    </w:p>
    <w:p w:rsidR="005C6C36" w:rsidRDefault="005C6C36" w:rsidP="005C6C36">
      <w:pPr>
        <w:rPr>
          <w:sz w:val="24"/>
          <w:szCs w:val="24"/>
        </w:rPr>
      </w:pPr>
      <w:r>
        <w:rPr>
          <w:sz w:val="24"/>
          <w:szCs w:val="24"/>
        </w:rPr>
        <w:t xml:space="preserve">   2.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 оставляю за собой.      </w:t>
      </w:r>
    </w:p>
    <w:p w:rsidR="005C6C36" w:rsidRDefault="005C6C36" w:rsidP="005C6C36">
      <w:pPr>
        <w:rPr>
          <w:sz w:val="24"/>
          <w:szCs w:val="24"/>
        </w:rPr>
      </w:pPr>
      <w:r>
        <w:rPr>
          <w:sz w:val="24"/>
          <w:szCs w:val="24"/>
        </w:rPr>
        <w:t xml:space="preserve">   3.Постановление вступает в силу с момента  обнародования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подлежит размещению на официальном сайте муниципального образования </w:t>
      </w:r>
      <w:proofErr w:type="spellStart"/>
      <w:r>
        <w:rPr>
          <w:sz w:val="24"/>
          <w:szCs w:val="24"/>
        </w:rPr>
        <w:t>Тимашевский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.                                                                    </w:t>
      </w:r>
    </w:p>
    <w:p w:rsidR="005C6C36" w:rsidRDefault="005C6C36" w:rsidP="005C6C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5C6C36" w:rsidRPr="00F15B33" w:rsidRDefault="005C6C36" w:rsidP="005C6C36">
      <w:pPr>
        <w:rPr>
          <w:sz w:val="24"/>
          <w:szCs w:val="24"/>
        </w:rPr>
      </w:pPr>
      <w:r w:rsidRPr="00F15B33">
        <w:rPr>
          <w:sz w:val="24"/>
          <w:szCs w:val="24"/>
        </w:rPr>
        <w:t>Глава муниципального образования</w:t>
      </w:r>
    </w:p>
    <w:p w:rsidR="005C6C36" w:rsidRPr="00F15B33" w:rsidRDefault="005C6C36" w:rsidP="005C6C36">
      <w:pPr>
        <w:rPr>
          <w:sz w:val="24"/>
          <w:szCs w:val="24"/>
        </w:rPr>
      </w:pPr>
      <w:proofErr w:type="spellStart"/>
      <w:r w:rsidRPr="00F15B33">
        <w:rPr>
          <w:sz w:val="24"/>
          <w:szCs w:val="24"/>
        </w:rPr>
        <w:t>Тимашевский</w:t>
      </w:r>
      <w:proofErr w:type="spellEnd"/>
      <w:r w:rsidRPr="00F15B33">
        <w:rPr>
          <w:sz w:val="24"/>
          <w:szCs w:val="24"/>
        </w:rPr>
        <w:t xml:space="preserve"> сельсовет                                                                    М.А.Ильин </w:t>
      </w:r>
    </w:p>
    <w:p w:rsidR="005C6C36" w:rsidRPr="00F15B33" w:rsidRDefault="005C6C36" w:rsidP="005C6C36">
      <w:pPr>
        <w:rPr>
          <w:sz w:val="24"/>
          <w:szCs w:val="24"/>
        </w:rPr>
      </w:pPr>
    </w:p>
    <w:p w:rsidR="005C6C36" w:rsidRDefault="005C6C36" w:rsidP="005C6C36">
      <w:pPr>
        <w:rPr>
          <w:sz w:val="24"/>
          <w:szCs w:val="24"/>
        </w:rPr>
      </w:pPr>
    </w:p>
    <w:p w:rsidR="005C6C36" w:rsidRDefault="005C6C36" w:rsidP="005C6C3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5C6C36" w:rsidTr="005C6C36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C36" w:rsidRDefault="005C6C3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6C36" w:rsidRDefault="005C6C36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в дело, прокуратура, </w:t>
            </w:r>
          </w:p>
        </w:tc>
      </w:tr>
    </w:tbl>
    <w:p w:rsidR="005C6C36" w:rsidRDefault="005C6C36" w:rsidP="005C6C36">
      <w:pPr>
        <w:rPr>
          <w:sz w:val="24"/>
          <w:szCs w:val="24"/>
        </w:rPr>
      </w:pPr>
    </w:p>
    <w:p w:rsidR="005C6C36" w:rsidRDefault="005C6C36" w:rsidP="005C6C36">
      <w:pPr>
        <w:rPr>
          <w:sz w:val="24"/>
          <w:szCs w:val="24"/>
        </w:rPr>
      </w:pPr>
    </w:p>
    <w:p w:rsidR="005C6C36" w:rsidRDefault="005C6C36" w:rsidP="005C6C36">
      <w:pPr>
        <w:rPr>
          <w:sz w:val="40"/>
          <w:szCs w:val="24"/>
        </w:rPr>
      </w:pPr>
    </w:p>
    <w:p w:rsidR="005C6C36" w:rsidRDefault="005C6C36" w:rsidP="005C6C36">
      <w:pPr>
        <w:ind w:firstLine="708"/>
      </w:pPr>
    </w:p>
    <w:p w:rsidR="005C6C36" w:rsidRDefault="005C6C36" w:rsidP="005C6C36"/>
    <w:p w:rsidR="000856C0" w:rsidRDefault="005C6C36"/>
    <w:sectPr w:rsidR="000856C0" w:rsidSect="0080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5C6C36"/>
    <w:rsid w:val="005C6C36"/>
    <w:rsid w:val="005D798A"/>
    <w:rsid w:val="00803106"/>
    <w:rsid w:val="00C4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6C36"/>
    <w:pPr>
      <w:keepNext/>
      <w:widowControl/>
      <w:autoSpaceDE/>
      <w:autoSpaceDN/>
      <w:adjustRightInd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6C3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2021-04-06T12:06:00Z</cp:lastPrinted>
  <dcterms:created xsi:type="dcterms:W3CDTF">2021-04-06T12:00:00Z</dcterms:created>
  <dcterms:modified xsi:type="dcterms:W3CDTF">2021-04-06T12:07:00Z</dcterms:modified>
</cp:coreProperties>
</file>