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91" w:rsidRPr="000F6114" w:rsidRDefault="00390D91" w:rsidP="00390D91">
      <w:pPr>
        <w:jc w:val="center"/>
        <w:rPr>
          <w:sz w:val="28"/>
          <w:szCs w:val="28"/>
        </w:rPr>
      </w:pPr>
      <w:proofErr w:type="gramStart"/>
      <w:r w:rsidRPr="000F6114">
        <w:rPr>
          <w:sz w:val="28"/>
          <w:szCs w:val="28"/>
        </w:rPr>
        <w:t>П</w:t>
      </w:r>
      <w:proofErr w:type="gramEnd"/>
      <w:r w:rsidRPr="000F6114">
        <w:rPr>
          <w:sz w:val="28"/>
          <w:szCs w:val="28"/>
        </w:rPr>
        <w:t xml:space="preserve"> О С Т А Н О В Л Е Н И Е</w:t>
      </w:r>
    </w:p>
    <w:p w:rsidR="00390D91" w:rsidRPr="000F6114" w:rsidRDefault="00390D91" w:rsidP="00390D91">
      <w:pPr>
        <w:ind w:firstLine="397"/>
        <w:jc w:val="center"/>
        <w:rPr>
          <w:sz w:val="28"/>
          <w:szCs w:val="28"/>
        </w:rPr>
      </w:pPr>
      <w:r w:rsidRPr="000F6114">
        <w:rPr>
          <w:sz w:val="28"/>
          <w:szCs w:val="28"/>
        </w:rPr>
        <w:t xml:space="preserve"> администрации муниципального образования </w:t>
      </w:r>
    </w:p>
    <w:p w:rsidR="00390D91" w:rsidRPr="000F6114" w:rsidRDefault="00390D91" w:rsidP="00390D91">
      <w:pPr>
        <w:jc w:val="center"/>
        <w:rPr>
          <w:sz w:val="28"/>
          <w:szCs w:val="28"/>
        </w:rPr>
      </w:pPr>
      <w:proofErr w:type="spellStart"/>
      <w:r w:rsidRPr="000F6114">
        <w:rPr>
          <w:sz w:val="28"/>
          <w:szCs w:val="28"/>
        </w:rPr>
        <w:t>Тимашевский</w:t>
      </w:r>
      <w:proofErr w:type="spellEnd"/>
      <w:r w:rsidRPr="000F6114">
        <w:rPr>
          <w:sz w:val="28"/>
          <w:szCs w:val="28"/>
        </w:rPr>
        <w:t xml:space="preserve"> сельсовет </w:t>
      </w:r>
      <w:proofErr w:type="spellStart"/>
      <w:r w:rsidRPr="000F6114">
        <w:rPr>
          <w:sz w:val="28"/>
          <w:szCs w:val="28"/>
        </w:rPr>
        <w:t>Сакмарский</w:t>
      </w:r>
      <w:proofErr w:type="spellEnd"/>
      <w:r w:rsidRPr="000F6114">
        <w:rPr>
          <w:sz w:val="28"/>
          <w:szCs w:val="28"/>
        </w:rPr>
        <w:t xml:space="preserve"> район</w:t>
      </w:r>
    </w:p>
    <w:p w:rsidR="00390D91" w:rsidRPr="000F6114" w:rsidRDefault="00390D91" w:rsidP="00390D91">
      <w:pPr>
        <w:jc w:val="center"/>
        <w:rPr>
          <w:sz w:val="28"/>
          <w:szCs w:val="28"/>
        </w:rPr>
      </w:pPr>
      <w:r w:rsidRPr="000F6114">
        <w:rPr>
          <w:sz w:val="28"/>
          <w:szCs w:val="28"/>
        </w:rPr>
        <w:t>Оренбургской области</w:t>
      </w:r>
    </w:p>
    <w:p w:rsidR="00390D91" w:rsidRPr="000F6114" w:rsidRDefault="00390D91" w:rsidP="00390D91">
      <w:pPr>
        <w:jc w:val="both"/>
        <w:rPr>
          <w:sz w:val="28"/>
          <w:szCs w:val="28"/>
        </w:rPr>
      </w:pPr>
    </w:p>
    <w:p w:rsidR="00390D91" w:rsidRPr="000F6114" w:rsidRDefault="00390D91" w:rsidP="00390D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9- </w:t>
      </w:r>
      <w:proofErr w:type="gramStart"/>
      <w:r>
        <w:rPr>
          <w:sz w:val="28"/>
          <w:szCs w:val="28"/>
        </w:rPr>
        <w:t>П</w:t>
      </w:r>
      <w:proofErr w:type="gramEnd"/>
      <w:r w:rsidRPr="000F6114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0F6114">
        <w:rPr>
          <w:sz w:val="28"/>
          <w:szCs w:val="28"/>
        </w:rPr>
        <w:t xml:space="preserve">" </w:t>
      </w:r>
      <w:r>
        <w:rPr>
          <w:sz w:val="28"/>
          <w:szCs w:val="28"/>
        </w:rPr>
        <w:t xml:space="preserve">24    "     03    </w:t>
      </w:r>
      <w:r w:rsidRPr="000F6114">
        <w:rPr>
          <w:sz w:val="28"/>
          <w:szCs w:val="28"/>
        </w:rPr>
        <w:t xml:space="preserve">  2022 г.</w:t>
      </w:r>
    </w:p>
    <w:p w:rsidR="00390D91" w:rsidRPr="000F6114" w:rsidRDefault="00390D91" w:rsidP="00390D91">
      <w:pPr>
        <w:jc w:val="both"/>
        <w:rPr>
          <w:sz w:val="28"/>
          <w:szCs w:val="28"/>
        </w:rPr>
      </w:pPr>
    </w:p>
    <w:p w:rsidR="00390D91" w:rsidRPr="000F6114" w:rsidRDefault="00390D91" w:rsidP="00390D91">
      <w:pPr>
        <w:tabs>
          <w:tab w:val="left" w:pos="993"/>
        </w:tabs>
        <w:jc w:val="both"/>
        <w:rPr>
          <w:sz w:val="28"/>
          <w:szCs w:val="28"/>
        </w:rPr>
      </w:pPr>
    </w:p>
    <w:p w:rsidR="00390D91" w:rsidRPr="000F6114" w:rsidRDefault="00390D91" w:rsidP="00390D91">
      <w:pPr>
        <w:jc w:val="center"/>
        <w:rPr>
          <w:color w:val="000000" w:themeColor="text1"/>
          <w:sz w:val="28"/>
          <w:szCs w:val="28"/>
        </w:rPr>
      </w:pPr>
      <w:r w:rsidRPr="000F6114">
        <w:rPr>
          <w:color w:val="000000" w:themeColor="text1"/>
          <w:sz w:val="28"/>
          <w:szCs w:val="28"/>
        </w:rPr>
        <w:t>Об утверждении методики прогнозирования</w:t>
      </w:r>
    </w:p>
    <w:p w:rsidR="00390D91" w:rsidRPr="000F6114" w:rsidRDefault="00390D91" w:rsidP="00390D91">
      <w:pPr>
        <w:jc w:val="center"/>
        <w:rPr>
          <w:color w:val="000000" w:themeColor="text1"/>
          <w:sz w:val="28"/>
          <w:szCs w:val="28"/>
        </w:rPr>
      </w:pPr>
      <w:r w:rsidRPr="000F6114">
        <w:rPr>
          <w:color w:val="000000" w:themeColor="text1"/>
          <w:sz w:val="28"/>
          <w:szCs w:val="28"/>
        </w:rPr>
        <w:t xml:space="preserve"> поступлений доходов  в бюджет сельского поселения</w:t>
      </w:r>
    </w:p>
    <w:p w:rsidR="00390D91" w:rsidRPr="000F6114" w:rsidRDefault="00390D91" w:rsidP="00390D91">
      <w:pPr>
        <w:jc w:val="center"/>
        <w:rPr>
          <w:bCs/>
          <w:color w:val="000000" w:themeColor="text1"/>
          <w:sz w:val="28"/>
          <w:szCs w:val="28"/>
        </w:rPr>
      </w:pPr>
      <w:r w:rsidRPr="000F6114">
        <w:rPr>
          <w:color w:val="000000" w:themeColor="text1"/>
          <w:sz w:val="28"/>
          <w:szCs w:val="28"/>
        </w:rPr>
        <w:t xml:space="preserve">по кодам доходов, </w:t>
      </w:r>
      <w:r w:rsidRPr="000F6114">
        <w:rPr>
          <w:bCs/>
          <w:color w:val="000000" w:themeColor="text1"/>
          <w:sz w:val="28"/>
          <w:szCs w:val="28"/>
        </w:rPr>
        <w:t xml:space="preserve"> в отношении которых администрация</w:t>
      </w:r>
    </w:p>
    <w:p w:rsidR="00390D91" w:rsidRPr="000F6114" w:rsidRDefault="00390D91" w:rsidP="00390D91">
      <w:pPr>
        <w:jc w:val="center"/>
        <w:rPr>
          <w:bCs/>
          <w:color w:val="000000" w:themeColor="text1"/>
          <w:sz w:val="28"/>
          <w:szCs w:val="28"/>
        </w:rPr>
      </w:pPr>
      <w:r w:rsidRPr="000F611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0F6114">
        <w:rPr>
          <w:bCs/>
          <w:color w:val="000000" w:themeColor="text1"/>
          <w:sz w:val="28"/>
          <w:szCs w:val="28"/>
        </w:rPr>
        <w:t>Тимашевского</w:t>
      </w:r>
      <w:proofErr w:type="spellEnd"/>
      <w:r w:rsidRPr="000F6114">
        <w:rPr>
          <w:bCs/>
          <w:color w:val="000000" w:themeColor="text1"/>
          <w:sz w:val="28"/>
          <w:szCs w:val="28"/>
        </w:rPr>
        <w:t xml:space="preserve"> сельсовета  осуществляет </w:t>
      </w:r>
      <w:proofErr w:type="gramStart"/>
      <w:r w:rsidRPr="000F6114">
        <w:rPr>
          <w:bCs/>
          <w:color w:val="000000" w:themeColor="text1"/>
          <w:sz w:val="28"/>
          <w:szCs w:val="28"/>
        </w:rPr>
        <w:t>бюджетные</w:t>
      </w:r>
      <w:proofErr w:type="gramEnd"/>
      <w:r w:rsidRPr="000F6114">
        <w:rPr>
          <w:bCs/>
          <w:color w:val="000000" w:themeColor="text1"/>
          <w:sz w:val="28"/>
          <w:szCs w:val="28"/>
        </w:rPr>
        <w:t xml:space="preserve"> </w:t>
      </w:r>
    </w:p>
    <w:p w:rsidR="00390D91" w:rsidRPr="000F6114" w:rsidRDefault="00390D91" w:rsidP="00390D91">
      <w:pPr>
        <w:jc w:val="center"/>
        <w:rPr>
          <w:bCs/>
          <w:color w:val="000000" w:themeColor="text1"/>
          <w:sz w:val="28"/>
          <w:szCs w:val="28"/>
        </w:rPr>
      </w:pPr>
      <w:r w:rsidRPr="000F6114">
        <w:rPr>
          <w:bCs/>
          <w:color w:val="000000" w:themeColor="text1"/>
          <w:sz w:val="28"/>
          <w:szCs w:val="28"/>
        </w:rPr>
        <w:t>полномочия главного администратора доходов бюджета</w:t>
      </w:r>
    </w:p>
    <w:p w:rsidR="00390D91" w:rsidRPr="000F6114" w:rsidRDefault="00390D91" w:rsidP="00390D91">
      <w:pPr>
        <w:jc w:val="center"/>
        <w:rPr>
          <w:color w:val="000000" w:themeColor="text1"/>
          <w:sz w:val="28"/>
          <w:szCs w:val="28"/>
        </w:rPr>
      </w:pPr>
      <w:r w:rsidRPr="000F6114">
        <w:rPr>
          <w:bCs/>
          <w:color w:val="000000" w:themeColor="text1"/>
          <w:sz w:val="28"/>
          <w:szCs w:val="28"/>
        </w:rPr>
        <w:t>сельского поселения</w:t>
      </w:r>
    </w:p>
    <w:p w:rsidR="00390D91" w:rsidRPr="000F6114" w:rsidRDefault="00390D91" w:rsidP="00390D91">
      <w:pPr>
        <w:ind w:firstLine="851"/>
        <w:jc w:val="both"/>
        <w:rPr>
          <w:color w:val="000000"/>
          <w:sz w:val="28"/>
          <w:szCs w:val="28"/>
        </w:rPr>
      </w:pPr>
    </w:p>
    <w:p w:rsidR="00390D91" w:rsidRPr="000F6114" w:rsidRDefault="00390D91" w:rsidP="00390D9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F6114">
        <w:rPr>
          <w:color w:val="000000"/>
          <w:sz w:val="28"/>
          <w:szCs w:val="28"/>
        </w:rPr>
        <w:t xml:space="preserve">      В соответствии с пунктом 1 статьи 160</w:t>
      </w:r>
      <w:r w:rsidRPr="000F6114">
        <w:rPr>
          <w:color w:val="000000"/>
          <w:sz w:val="28"/>
          <w:szCs w:val="28"/>
          <w:vertAlign w:val="superscript"/>
        </w:rPr>
        <w:t>1</w:t>
      </w:r>
      <w:r w:rsidRPr="000F6114">
        <w:rPr>
          <w:color w:val="000000"/>
          <w:sz w:val="28"/>
          <w:szCs w:val="28"/>
        </w:rPr>
        <w:t xml:space="preserve"> Бюджетного кодекса Российской Федерации,  </w:t>
      </w:r>
      <w:r w:rsidRPr="000F6114">
        <w:rPr>
          <w:rFonts w:eastAsia="Calibri"/>
          <w:sz w:val="28"/>
          <w:szCs w:val="28"/>
          <w:lang w:eastAsia="en-US"/>
        </w:rPr>
        <w:t xml:space="preserve">постановлением Правительства Российской Федерации от 23.06.2016 № 574 «Об общих требованиях к методике прогнозирования поступлений доходов в бюджеты бюджетной системы Российской Федерации» (с изменениями и дополнениями): </w:t>
      </w:r>
    </w:p>
    <w:p w:rsidR="00390D91" w:rsidRPr="000F6114" w:rsidRDefault="00390D91" w:rsidP="00390D9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F6114">
        <w:rPr>
          <w:color w:val="000000"/>
          <w:sz w:val="28"/>
          <w:szCs w:val="28"/>
        </w:rPr>
        <w:t xml:space="preserve">Утвердить методику прогнозирования поступлений доходов в бюджет сельского поселения по кодам доходов, </w:t>
      </w:r>
      <w:r w:rsidRPr="000F6114">
        <w:rPr>
          <w:bCs/>
          <w:color w:val="000000"/>
          <w:sz w:val="28"/>
          <w:szCs w:val="28"/>
        </w:rPr>
        <w:t xml:space="preserve"> в отношении которых администрация </w:t>
      </w:r>
      <w:proofErr w:type="spellStart"/>
      <w:r w:rsidRPr="000F6114">
        <w:rPr>
          <w:bCs/>
          <w:color w:val="000000"/>
          <w:sz w:val="28"/>
          <w:szCs w:val="28"/>
        </w:rPr>
        <w:t>Тимашевского</w:t>
      </w:r>
      <w:proofErr w:type="spellEnd"/>
      <w:r w:rsidRPr="000F6114">
        <w:rPr>
          <w:bCs/>
          <w:color w:val="000000"/>
          <w:sz w:val="28"/>
          <w:szCs w:val="28"/>
        </w:rPr>
        <w:t xml:space="preserve"> сельсовета  осуществляет бюджетные полномочия главного администратора доходов бюджета сельского поселения</w:t>
      </w:r>
      <w:r w:rsidRPr="000F6114">
        <w:rPr>
          <w:color w:val="000000"/>
          <w:sz w:val="28"/>
          <w:szCs w:val="28"/>
        </w:rPr>
        <w:t xml:space="preserve">, согласно </w:t>
      </w:r>
      <w:r w:rsidRPr="000F6114">
        <w:rPr>
          <w:sz w:val="28"/>
          <w:szCs w:val="28"/>
          <w:bdr w:val="none" w:sz="0" w:space="0" w:color="auto" w:frame="1"/>
        </w:rPr>
        <w:t>приложению к постановлению</w:t>
      </w:r>
      <w:r w:rsidRPr="000F6114">
        <w:rPr>
          <w:sz w:val="28"/>
          <w:szCs w:val="28"/>
        </w:rPr>
        <w:t>.</w:t>
      </w:r>
    </w:p>
    <w:p w:rsidR="00390D91" w:rsidRPr="001D3DE9" w:rsidRDefault="00390D91" w:rsidP="00390D9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F6114">
        <w:rPr>
          <w:sz w:val="28"/>
          <w:szCs w:val="28"/>
        </w:rPr>
        <w:t xml:space="preserve">В случаях внесения изменений в законодательные и иные нормативные правовые акты Российской Федерации, Оренбургской области, а также в нормативные правовые акты представительного органа  </w:t>
      </w:r>
      <w:proofErr w:type="spellStart"/>
      <w:r w:rsidRPr="000F6114">
        <w:rPr>
          <w:sz w:val="28"/>
          <w:szCs w:val="28"/>
        </w:rPr>
        <w:t>Сакмарского</w:t>
      </w:r>
      <w:proofErr w:type="spellEnd"/>
      <w:r w:rsidRPr="000F6114">
        <w:rPr>
          <w:sz w:val="28"/>
          <w:szCs w:val="28"/>
        </w:rPr>
        <w:t xml:space="preserve"> района в части формирования и прогнозирования доходов бюджета сельского поселения, разрабатывать и утверждать по согласованию с финансовым отделом администрации </w:t>
      </w:r>
      <w:proofErr w:type="spellStart"/>
      <w:r w:rsidRPr="000F6114">
        <w:rPr>
          <w:sz w:val="28"/>
          <w:szCs w:val="28"/>
        </w:rPr>
        <w:t>Сакмарского</w:t>
      </w:r>
      <w:proofErr w:type="spellEnd"/>
      <w:r w:rsidRPr="000F6114">
        <w:rPr>
          <w:sz w:val="28"/>
          <w:szCs w:val="28"/>
        </w:rPr>
        <w:t xml:space="preserve"> района правовые акты о внесении изменений в методику </w:t>
      </w:r>
      <w:r w:rsidRPr="000F6114">
        <w:rPr>
          <w:color w:val="000000"/>
          <w:sz w:val="28"/>
          <w:szCs w:val="28"/>
        </w:rPr>
        <w:t>прогнозирования поступлений доходов в бюджет сельского поселения</w:t>
      </w:r>
      <w:r w:rsidRPr="000F6114">
        <w:rPr>
          <w:sz w:val="28"/>
          <w:szCs w:val="28"/>
        </w:rPr>
        <w:t>.</w:t>
      </w:r>
      <w:proofErr w:type="gramEnd"/>
    </w:p>
    <w:p w:rsidR="00390D91" w:rsidRPr="000F6114" w:rsidRDefault="00390D91" w:rsidP="00390D9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Pr="000F6114">
        <w:rPr>
          <w:sz w:val="28"/>
          <w:szCs w:val="28"/>
        </w:rPr>
        <w:t>.</w:t>
      </w:r>
      <w:proofErr w:type="gramStart"/>
      <w:r w:rsidRPr="000F6114">
        <w:rPr>
          <w:sz w:val="28"/>
          <w:szCs w:val="28"/>
        </w:rPr>
        <w:t>Контроль за</w:t>
      </w:r>
      <w:proofErr w:type="gramEnd"/>
      <w:r w:rsidRPr="000F6114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390D91" w:rsidRPr="000F6114" w:rsidRDefault="00390D91" w:rsidP="00390D91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Pr="000F6114">
        <w:rPr>
          <w:sz w:val="28"/>
          <w:szCs w:val="28"/>
        </w:rPr>
        <w:t xml:space="preserve">.Постановление вступает в силу с момента его подписания и  подлежит </w:t>
      </w:r>
    </w:p>
    <w:p w:rsidR="00390D91" w:rsidRPr="000F6114" w:rsidRDefault="00390D91" w:rsidP="00390D91">
      <w:pPr>
        <w:pStyle w:val="a3"/>
        <w:ind w:left="630" w:right="15"/>
        <w:jc w:val="both"/>
        <w:rPr>
          <w:color w:val="000000"/>
          <w:sz w:val="28"/>
          <w:szCs w:val="28"/>
        </w:rPr>
      </w:pPr>
      <w:r w:rsidRPr="000F6114">
        <w:rPr>
          <w:sz w:val="28"/>
          <w:szCs w:val="28"/>
        </w:rPr>
        <w:t xml:space="preserve">размещению на официальном сайте муниципального образования  </w:t>
      </w:r>
      <w:proofErr w:type="spellStart"/>
      <w:r w:rsidRPr="000F6114">
        <w:rPr>
          <w:sz w:val="28"/>
          <w:szCs w:val="28"/>
        </w:rPr>
        <w:t>Тимашевский</w:t>
      </w:r>
      <w:proofErr w:type="spellEnd"/>
      <w:r w:rsidRPr="000F6114">
        <w:rPr>
          <w:sz w:val="28"/>
          <w:szCs w:val="28"/>
        </w:rPr>
        <w:t xml:space="preserve"> сельсовет.</w:t>
      </w:r>
    </w:p>
    <w:p w:rsidR="00390D91" w:rsidRPr="000F6114" w:rsidRDefault="00390D91" w:rsidP="00390D91">
      <w:pPr>
        <w:tabs>
          <w:tab w:val="left" w:pos="993"/>
        </w:tabs>
        <w:jc w:val="both"/>
        <w:rPr>
          <w:sz w:val="28"/>
          <w:szCs w:val="28"/>
        </w:rPr>
      </w:pPr>
    </w:p>
    <w:p w:rsidR="00390D91" w:rsidRPr="000F6114" w:rsidRDefault="00390D91" w:rsidP="00390D91">
      <w:pPr>
        <w:rPr>
          <w:sz w:val="28"/>
          <w:szCs w:val="28"/>
        </w:rPr>
      </w:pPr>
    </w:p>
    <w:p w:rsidR="00390D91" w:rsidRPr="000F6114" w:rsidRDefault="00390D91" w:rsidP="00390D91">
      <w:pPr>
        <w:rPr>
          <w:sz w:val="28"/>
          <w:szCs w:val="28"/>
        </w:rPr>
      </w:pPr>
      <w:r w:rsidRPr="000F6114">
        <w:rPr>
          <w:sz w:val="28"/>
          <w:szCs w:val="28"/>
        </w:rPr>
        <w:t>Глава муниципального образования</w:t>
      </w:r>
    </w:p>
    <w:p w:rsidR="00390D91" w:rsidRPr="000F6114" w:rsidRDefault="00390D91" w:rsidP="00390D91">
      <w:pPr>
        <w:rPr>
          <w:sz w:val="28"/>
          <w:szCs w:val="28"/>
        </w:rPr>
      </w:pPr>
      <w:proofErr w:type="spellStart"/>
      <w:r w:rsidRPr="000F6114">
        <w:rPr>
          <w:sz w:val="28"/>
          <w:szCs w:val="28"/>
        </w:rPr>
        <w:t>Тимашевский</w:t>
      </w:r>
      <w:proofErr w:type="spellEnd"/>
      <w:r w:rsidRPr="000F6114">
        <w:rPr>
          <w:sz w:val="28"/>
          <w:szCs w:val="28"/>
        </w:rPr>
        <w:t xml:space="preserve"> сельсовет                                                                    М.А.Ильин </w:t>
      </w:r>
    </w:p>
    <w:tbl>
      <w:tblPr>
        <w:tblpPr w:leftFromText="180" w:rightFromText="180" w:vertAnchor="text" w:horzAnchor="margin" w:tblpY="3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6951"/>
      </w:tblGrid>
      <w:tr w:rsidR="00390D91" w:rsidRPr="000F6114" w:rsidTr="00AB5CA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0D91" w:rsidRPr="000F6114" w:rsidRDefault="00390D91" w:rsidP="00AB5CA1">
            <w:pPr>
              <w:pStyle w:val="1"/>
              <w:spacing w:line="276" w:lineRule="auto"/>
              <w:ind w:firstLine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0F6114">
              <w:rPr>
                <w:rFonts w:eastAsiaTheme="minorEastAsia"/>
                <w:sz w:val="20"/>
                <w:szCs w:val="20"/>
                <w:lang w:eastAsia="en-US"/>
              </w:rPr>
              <w:t>Разослано: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0D91" w:rsidRPr="000F6114" w:rsidRDefault="00390D91" w:rsidP="00AB5CA1">
            <w:pPr>
              <w:pStyle w:val="1"/>
              <w:spacing w:line="276" w:lineRule="auto"/>
              <w:ind w:firstLine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0F6114">
              <w:rPr>
                <w:rFonts w:eastAsiaTheme="minorEastAsia"/>
                <w:sz w:val="20"/>
                <w:szCs w:val="20"/>
                <w:lang w:eastAsia="en-US"/>
              </w:rPr>
              <w:t xml:space="preserve">   в дело, администрация района, 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финансовый отдел </w:t>
            </w:r>
          </w:p>
        </w:tc>
      </w:tr>
    </w:tbl>
    <w:p w:rsidR="00390D91" w:rsidRPr="000F6114" w:rsidRDefault="00390D91" w:rsidP="00390D91">
      <w:pPr>
        <w:rPr>
          <w:sz w:val="28"/>
          <w:szCs w:val="28"/>
        </w:rPr>
      </w:pPr>
    </w:p>
    <w:p w:rsidR="00390D91" w:rsidRPr="000F6114" w:rsidRDefault="00390D91" w:rsidP="00390D91">
      <w:pPr>
        <w:rPr>
          <w:sz w:val="28"/>
          <w:szCs w:val="28"/>
        </w:rPr>
      </w:pPr>
    </w:p>
    <w:p w:rsidR="00390D91" w:rsidRPr="00050D45" w:rsidRDefault="00390D91" w:rsidP="00390D91">
      <w:pPr>
        <w:pageBreakBefore/>
        <w:widowControl w:val="0"/>
        <w:jc w:val="right"/>
        <w:rPr>
          <w:rFonts w:eastAsia="Calibri"/>
          <w:sz w:val="28"/>
          <w:szCs w:val="28"/>
          <w:lang w:eastAsia="en-US"/>
        </w:rPr>
      </w:pPr>
      <w:r w:rsidRPr="00050D45">
        <w:rPr>
          <w:rFonts w:eastAsia="Calibri"/>
          <w:sz w:val="28"/>
          <w:szCs w:val="28"/>
          <w:lang w:eastAsia="en-US"/>
        </w:rPr>
        <w:lastRenderedPageBreak/>
        <w:t>Приложение к </w:t>
      </w:r>
      <w:r>
        <w:rPr>
          <w:rFonts w:eastAsia="Calibri"/>
          <w:sz w:val="28"/>
          <w:szCs w:val="28"/>
          <w:lang w:eastAsia="en-US"/>
        </w:rPr>
        <w:t>постановлению а</w:t>
      </w:r>
      <w:r w:rsidRPr="00050D45">
        <w:rPr>
          <w:rFonts w:eastAsia="Calibri"/>
          <w:sz w:val="28"/>
          <w:szCs w:val="28"/>
          <w:lang w:eastAsia="en-US"/>
        </w:rPr>
        <w:t>дминистрации</w:t>
      </w:r>
    </w:p>
    <w:p w:rsidR="00390D91" w:rsidRPr="00050D45" w:rsidRDefault="00390D91" w:rsidP="00390D91">
      <w:pPr>
        <w:widowControl w:val="0"/>
        <w:ind w:left="6237"/>
        <w:jc w:val="right"/>
        <w:rPr>
          <w:bCs/>
          <w:sz w:val="28"/>
          <w:szCs w:val="28"/>
          <w:lang w:eastAsia="en-US"/>
        </w:rPr>
      </w:pPr>
      <w:r w:rsidRPr="00050D4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24.03.2022 г </w:t>
      </w:r>
      <w:r w:rsidRPr="00050D45">
        <w:rPr>
          <w:sz w:val="28"/>
          <w:szCs w:val="28"/>
        </w:rPr>
        <w:t xml:space="preserve"> №</w:t>
      </w:r>
      <w:r>
        <w:rPr>
          <w:sz w:val="28"/>
          <w:szCs w:val="28"/>
        </w:rPr>
        <w:t>9-П</w:t>
      </w:r>
      <w:r w:rsidRPr="00050D45">
        <w:rPr>
          <w:sz w:val="28"/>
          <w:szCs w:val="28"/>
        </w:rPr>
        <w:t xml:space="preserve"> </w:t>
      </w:r>
    </w:p>
    <w:p w:rsidR="00390D91" w:rsidRPr="00050D45" w:rsidRDefault="00390D91" w:rsidP="00390D91">
      <w:pPr>
        <w:jc w:val="center"/>
        <w:outlineLvl w:val="2"/>
        <w:rPr>
          <w:sz w:val="28"/>
          <w:szCs w:val="28"/>
        </w:rPr>
      </w:pPr>
    </w:p>
    <w:p w:rsidR="00390D91" w:rsidRPr="00050D45" w:rsidRDefault="00390D91" w:rsidP="00390D91">
      <w:pPr>
        <w:jc w:val="both"/>
        <w:outlineLvl w:val="2"/>
        <w:rPr>
          <w:sz w:val="28"/>
          <w:szCs w:val="28"/>
        </w:rPr>
      </w:pPr>
      <w:r w:rsidRPr="00050D45">
        <w:rPr>
          <w:sz w:val="28"/>
          <w:szCs w:val="28"/>
        </w:rPr>
        <w:t xml:space="preserve">                                                       МЕТОДИКА</w:t>
      </w:r>
    </w:p>
    <w:p w:rsidR="00390D91" w:rsidRDefault="00390D91" w:rsidP="00390D91">
      <w:pPr>
        <w:jc w:val="both"/>
        <w:rPr>
          <w:color w:val="000000"/>
          <w:sz w:val="28"/>
          <w:szCs w:val="28"/>
        </w:rPr>
      </w:pPr>
      <w:r w:rsidRPr="008E72BE">
        <w:rPr>
          <w:sz w:val="28"/>
          <w:szCs w:val="28"/>
        </w:rPr>
        <w:t>п</w:t>
      </w:r>
      <w:r w:rsidRPr="0069038D">
        <w:rPr>
          <w:sz w:val="28"/>
          <w:szCs w:val="28"/>
        </w:rPr>
        <w:t>рогнозирования</w:t>
      </w:r>
      <w:r w:rsidRPr="008E72BE">
        <w:rPr>
          <w:sz w:val="28"/>
          <w:szCs w:val="28"/>
        </w:rPr>
        <w:t xml:space="preserve"> поступлений доходов</w:t>
      </w:r>
      <w:r w:rsidRPr="007600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бюджет сельского поселения </w:t>
      </w:r>
    </w:p>
    <w:p w:rsidR="00390D91" w:rsidRDefault="00390D91" w:rsidP="00390D9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кодам доходов</w:t>
      </w:r>
      <w:r w:rsidRPr="00F752F1">
        <w:rPr>
          <w:color w:val="000000"/>
          <w:sz w:val="28"/>
          <w:szCs w:val="28"/>
        </w:rPr>
        <w:t>,</w:t>
      </w:r>
      <w:r w:rsidRPr="00E424F0">
        <w:rPr>
          <w:color w:val="000000"/>
          <w:sz w:val="28"/>
          <w:szCs w:val="28"/>
        </w:rPr>
        <w:t xml:space="preserve"> </w:t>
      </w:r>
      <w:r w:rsidRPr="0083465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отношении которых администрация </w:t>
      </w:r>
      <w:proofErr w:type="spellStart"/>
      <w:r>
        <w:rPr>
          <w:bCs/>
          <w:color w:val="000000"/>
          <w:sz w:val="28"/>
          <w:szCs w:val="28"/>
        </w:rPr>
        <w:t>Тимашевского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bCs/>
          <w:color w:val="000000"/>
          <w:sz w:val="28"/>
          <w:szCs w:val="28"/>
        </w:rPr>
        <w:t>Сакмарского</w:t>
      </w:r>
      <w:proofErr w:type="spellEnd"/>
      <w:r>
        <w:rPr>
          <w:bCs/>
          <w:color w:val="000000"/>
          <w:sz w:val="28"/>
          <w:szCs w:val="28"/>
        </w:rPr>
        <w:t xml:space="preserve"> района Оренбургской области осуществляет бюджетные полномочия </w:t>
      </w:r>
      <w:r w:rsidRPr="00834652">
        <w:rPr>
          <w:bCs/>
          <w:color w:val="000000"/>
          <w:sz w:val="28"/>
          <w:szCs w:val="28"/>
        </w:rPr>
        <w:t>главн</w:t>
      </w:r>
      <w:r>
        <w:rPr>
          <w:bCs/>
          <w:color w:val="000000"/>
          <w:sz w:val="28"/>
          <w:szCs w:val="28"/>
        </w:rPr>
        <w:t>ого</w:t>
      </w:r>
      <w:r w:rsidRPr="00834652">
        <w:rPr>
          <w:bCs/>
          <w:color w:val="000000"/>
          <w:sz w:val="28"/>
          <w:szCs w:val="28"/>
        </w:rPr>
        <w:t xml:space="preserve"> администратор</w:t>
      </w:r>
      <w:r>
        <w:rPr>
          <w:bCs/>
          <w:color w:val="000000"/>
          <w:sz w:val="28"/>
          <w:szCs w:val="28"/>
        </w:rPr>
        <w:t>а доходов бюджета сельского поселения</w:t>
      </w:r>
    </w:p>
    <w:p w:rsidR="00390D91" w:rsidRPr="0069038D" w:rsidRDefault="00390D91" w:rsidP="00390D91">
      <w:pPr>
        <w:jc w:val="both"/>
        <w:outlineLvl w:val="2"/>
        <w:rPr>
          <w:sz w:val="28"/>
          <w:szCs w:val="28"/>
        </w:rPr>
      </w:pPr>
    </w:p>
    <w:p w:rsidR="00390D91" w:rsidRPr="003E5F43" w:rsidRDefault="00390D91" w:rsidP="00390D91">
      <w:pPr>
        <w:ind w:firstLine="851"/>
        <w:jc w:val="center"/>
        <w:outlineLvl w:val="2"/>
        <w:rPr>
          <w:bCs/>
          <w:sz w:val="28"/>
          <w:szCs w:val="28"/>
        </w:rPr>
      </w:pPr>
    </w:p>
    <w:p w:rsidR="00390D91" w:rsidRPr="00CB361C" w:rsidRDefault="00390D91" w:rsidP="00390D91">
      <w:pPr>
        <w:numPr>
          <w:ilvl w:val="0"/>
          <w:numId w:val="2"/>
        </w:numPr>
        <w:jc w:val="center"/>
        <w:rPr>
          <w:sz w:val="28"/>
          <w:szCs w:val="28"/>
        </w:rPr>
      </w:pPr>
      <w:r w:rsidRPr="00CB361C">
        <w:rPr>
          <w:b/>
          <w:bCs/>
          <w:sz w:val="28"/>
          <w:szCs w:val="28"/>
        </w:rPr>
        <w:t>Общие положения</w:t>
      </w:r>
      <w:r w:rsidRPr="00CB361C">
        <w:rPr>
          <w:sz w:val="28"/>
          <w:szCs w:val="28"/>
        </w:rPr>
        <w:t xml:space="preserve">   </w:t>
      </w:r>
    </w:p>
    <w:p w:rsidR="00390D91" w:rsidRPr="00CB361C" w:rsidRDefault="00390D91" w:rsidP="00390D91">
      <w:pPr>
        <w:ind w:left="720"/>
        <w:rPr>
          <w:sz w:val="28"/>
          <w:szCs w:val="28"/>
        </w:rPr>
      </w:pPr>
    </w:p>
    <w:p w:rsidR="00390D91" w:rsidRDefault="00390D91" w:rsidP="00390D91">
      <w:pPr>
        <w:ind w:firstLine="708"/>
        <w:jc w:val="both"/>
        <w:rPr>
          <w:bCs/>
          <w:color w:val="000000"/>
          <w:sz w:val="28"/>
          <w:szCs w:val="28"/>
        </w:rPr>
      </w:pPr>
      <w:r w:rsidRPr="000C2539">
        <w:rPr>
          <w:color w:val="000000"/>
          <w:sz w:val="28"/>
          <w:szCs w:val="28"/>
        </w:rPr>
        <w:t xml:space="preserve">Методика </w:t>
      </w:r>
      <w:r w:rsidRPr="00834652">
        <w:rPr>
          <w:bCs/>
          <w:color w:val="000000"/>
          <w:sz w:val="28"/>
          <w:szCs w:val="28"/>
        </w:rPr>
        <w:t xml:space="preserve">прогнозирования поступлений доходов в бюджет </w:t>
      </w:r>
      <w:r>
        <w:rPr>
          <w:bCs/>
          <w:color w:val="000000"/>
          <w:sz w:val="28"/>
          <w:szCs w:val="28"/>
        </w:rPr>
        <w:t>сельского поселения</w:t>
      </w:r>
      <w:r w:rsidRPr="00834652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в отношении которых администрация </w:t>
      </w:r>
      <w:proofErr w:type="spellStart"/>
      <w:r>
        <w:rPr>
          <w:bCs/>
          <w:color w:val="000000"/>
          <w:sz w:val="28"/>
          <w:szCs w:val="28"/>
        </w:rPr>
        <w:t>Тимашевского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 осуществляет полномочия </w:t>
      </w:r>
      <w:r w:rsidRPr="00834652">
        <w:rPr>
          <w:bCs/>
          <w:color w:val="000000"/>
          <w:sz w:val="28"/>
          <w:szCs w:val="28"/>
        </w:rPr>
        <w:t>главн</w:t>
      </w:r>
      <w:r>
        <w:rPr>
          <w:bCs/>
          <w:color w:val="000000"/>
          <w:sz w:val="28"/>
          <w:szCs w:val="28"/>
        </w:rPr>
        <w:t>ого</w:t>
      </w:r>
      <w:r w:rsidRPr="00834652">
        <w:rPr>
          <w:bCs/>
          <w:color w:val="000000"/>
          <w:sz w:val="28"/>
          <w:szCs w:val="28"/>
        </w:rPr>
        <w:t xml:space="preserve"> администратор</w:t>
      </w:r>
      <w:r>
        <w:rPr>
          <w:bCs/>
          <w:color w:val="000000"/>
          <w:sz w:val="28"/>
          <w:szCs w:val="28"/>
        </w:rPr>
        <w:t>а доходов</w:t>
      </w:r>
      <w:r w:rsidRPr="0083465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бюджета сельского поселения </w:t>
      </w:r>
      <w:r>
        <w:rPr>
          <w:color w:val="000000"/>
          <w:sz w:val="28"/>
          <w:szCs w:val="28"/>
        </w:rPr>
        <w:t>(далее - методика</w:t>
      </w:r>
      <w:r w:rsidRPr="000C253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</w:t>
      </w:r>
      <w:r w:rsidRPr="000C25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определяет </w:t>
      </w:r>
      <w:r w:rsidRPr="00103C1C">
        <w:rPr>
          <w:color w:val="000000"/>
          <w:sz w:val="28"/>
          <w:szCs w:val="28"/>
        </w:rPr>
        <w:t xml:space="preserve">порядок прогнозирования поступлений доходов в бюджет </w:t>
      </w:r>
      <w:r>
        <w:rPr>
          <w:color w:val="000000"/>
          <w:sz w:val="28"/>
          <w:szCs w:val="28"/>
        </w:rPr>
        <w:t>сельского поселения</w:t>
      </w:r>
      <w:r w:rsidRPr="00103C1C">
        <w:rPr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в отношении которых администрация </w:t>
      </w:r>
      <w:proofErr w:type="spellStart"/>
      <w:r>
        <w:rPr>
          <w:bCs/>
          <w:color w:val="000000"/>
          <w:sz w:val="28"/>
          <w:szCs w:val="28"/>
        </w:rPr>
        <w:t>Тимашевского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осуществляет полномочия </w:t>
      </w:r>
      <w:r w:rsidRPr="00834652">
        <w:rPr>
          <w:bCs/>
          <w:color w:val="000000"/>
          <w:sz w:val="28"/>
          <w:szCs w:val="28"/>
        </w:rPr>
        <w:t>главн</w:t>
      </w:r>
      <w:r>
        <w:rPr>
          <w:bCs/>
          <w:color w:val="000000"/>
          <w:sz w:val="28"/>
          <w:szCs w:val="28"/>
        </w:rPr>
        <w:t>ого</w:t>
      </w:r>
      <w:r w:rsidRPr="00834652">
        <w:rPr>
          <w:bCs/>
          <w:color w:val="000000"/>
          <w:sz w:val="28"/>
          <w:szCs w:val="28"/>
        </w:rPr>
        <w:t xml:space="preserve"> администратор</w:t>
      </w:r>
      <w:r>
        <w:rPr>
          <w:bCs/>
          <w:color w:val="000000"/>
          <w:sz w:val="28"/>
          <w:szCs w:val="28"/>
        </w:rPr>
        <w:t>а доходов бюджета сельского поселения.</w:t>
      </w:r>
    </w:p>
    <w:p w:rsidR="00390D91" w:rsidRDefault="00390D91" w:rsidP="00390D91">
      <w:pPr>
        <w:ind w:firstLine="708"/>
        <w:jc w:val="both"/>
        <w:rPr>
          <w:sz w:val="28"/>
          <w:szCs w:val="28"/>
        </w:rPr>
      </w:pPr>
      <w:r w:rsidRPr="00A51437">
        <w:rPr>
          <w:sz w:val="28"/>
          <w:szCs w:val="28"/>
        </w:rPr>
        <w:t xml:space="preserve">Методика </w:t>
      </w:r>
      <w:r>
        <w:rPr>
          <w:sz w:val="28"/>
          <w:szCs w:val="28"/>
        </w:rPr>
        <w:t xml:space="preserve"> </w:t>
      </w:r>
      <w:r w:rsidRPr="00A51437">
        <w:rPr>
          <w:sz w:val="28"/>
          <w:szCs w:val="28"/>
        </w:rPr>
        <w:t xml:space="preserve">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 </w:t>
      </w:r>
      <w:proofErr w:type="gramStart"/>
      <w:r w:rsidRPr="00A51437">
        <w:rPr>
          <w:sz w:val="28"/>
          <w:szCs w:val="28"/>
        </w:rPr>
        <w:t>Для текущего финансового года методика  предусматривает</w:t>
      </w:r>
      <w:r>
        <w:rPr>
          <w:sz w:val="28"/>
          <w:szCs w:val="28"/>
        </w:rPr>
        <w:t xml:space="preserve">,  </w:t>
      </w:r>
      <w:r w:rsidRPr="00A51437">
        <w:rPr>
          <w:sz w:val="28"/>
          <w:szCs w:val="28"/>
        </w:rPr>
        <w:t xml:space="preserve">в том числе использование данных о фактических поступлениях доходов за истекшие месяцы </w:t>
      </w:r>
      <w:r>
        <w:rPr>
          <w:sz w:val="28"/>
          <w:szCs w:val="28"/>
        </w:rPr>
        <w:t>текущего</w:t>
      </w:r>
      <w:r w:rsidRPr="00A51437">
        <w:rPr>
          <w:sz w:val="28"/>
          <w:szCs w:val="28"/>
        </w:rPr>
        <w:t xml:space="preserve"> года с описанием алгоритма их использования (в том числе увеличение или уменьшение прогноза доходов на сумму корректировки, рассчитываемой с учетом данных о фактических поступлениях доходов, уточнение прогнозируемых значений показателей, используемых для расчета прогнозного объема поступлений, с учетом их фактических значений).</w:t>
      </w:r>
      <w:proofErr w:type="gramEnd"/>
    </w:p>
    <w:p w:rsidR="00390D91" w:rsidRPr="00A51437" w:rsidRDefault="00390D91" w:rsidP="00390D91">
      <w:pPr>
        <w:ind w:firstLine="708"/>
        <w:jc w:val="both"/>
        <w:rPr>
          <w:sz w:val="28"/>
          <w:szCs w:val="28"/>
        </w:rPr>
      </w:pPr>
      <w:r w:rsidRPr="00A51437">
        <w:rPr>
          <w:sz w:val="28"/>
          <w:szCs w:val="28"/>
        </w:rPr>
        <w:t>Методика прогнозирования разрабатывается по каждому виду  доходов по форме согласно приложению и содержит:</w:t>
      </w:r>
    </w:p>
    <w:p w:rsidR="00390D91" w:rsidRPr="00A51437" w:rsidRDefault="00390D91" w:rsidP="00390D91">
      <w:pPr>
        <w:ind w:firstLine="708"/>
        <w:jc w:val="both"/>
        <w:rPr>
          <w:sz w:val="28"/>
          <w:szCs w:val="28"/>
        </w:rPr>
      </w:pPr>
      <w:r w:rsidRPr="00A51437">
        <w:rPr>
          <w:sz w:val="28"/>
          <w:szCs w:val="28"/>
        </w:rPr>
        <w:t>а) наименование вида доходов и соответствующий код бюджетной классификации Российской Федерации;</w:t>
      </w:r>
    </w:p>
    <w:p w:rsidR="00390D91" w:rsidRPr="00A51437" w:rsidRDefault="00390D91" w:rsidP="00390D91">
      <w:pPr>
        <w:ind w:firstLine="708"/>
        <w:jc w:val="both"/>
        <w:rPr>
          <w:sz w:val="28"/>
          <w:szCs w:val="28"/>
        </w:rPr>
      </w:pPr>
      <w:r w:rsidRPr="00A51437">
        <w:rPr>
          <w:sz w:val="28"/>
          <w:szCs w:val="28"/>
        </w:rPr>
        <w:t>б) описание показателей, используемых для расчета прогнозного объема поступлений по каждому виду доходов, с указанием алгоритма определения значения (источника данных) для соответствующего показателя (включая корректирующие показатели);</w:t>
      </w:r>
    </w:p>
    <w:p w:rsidR="00390D91" w:rsidRDefault="00390D91" w:rsidP="00390D91">
      <w:pPr>
        <w:ind w:firstLine="708"/>
        <w:jc w:val="both"/>
        <w:rPr>
          <w:sz w:val="28"/>
          <w:szCs w:val="28"/>
        </w:rPr>
      </w:pPr>
      <w:r w:rsidRPr="00A51437">
        <w:rPr>
          <w:sz w:val="28"/>
          <w:szCs w:val="28"/>
        </w:rPr>
        <w:t xml:space="preserve">в) характеристику метода расчета прогнозного объема поступлений по каждому виду доходов. </w:t>
      </w:r>
    </w:p>
    <w:p w:rsidR="00390D91" w:rsidRPr="00A51437" w:rsidRDefault="00390D91" w:rsidP="00390D91">
      <w:pPr>
        <w:ind w:firstLine="708"/>
        <w:jc w:val="both"/>
        <w:rPr>
          <w:sz w:val="28"/>
          <w:szCs w:val="28"/>
        </w:rPr>
      </w:pPr>
      <w:r w:rsidRPr="00A51437">
        <w:rPr>
          <w:sz w:val="28"/>
          <w:szCs w:val="28"/>
        </w:rPr>
        <w:t>Для каждого вида доходов применяется один из следующих методов (комбинация следующих методов) расчета:</w:t>
      </w:r>
    </w:p>
    <w:p w:rsidR="00390D91" w:rsidRPr="00A51437" w:rsidRDefault="00390D91" w:rsidP="00390D91">
      <w:pPr>
        <w:ind w:firstLine="708"/>
        <w:jc w:val="both"/>
        <w:rPr>
          <w:sz w:val="28"/>
          <w:szCs w:val="28"/>
        </w:rPr>
      </w:pPr>
      <w:r w:rsidRPr="00A51437">
        <w:rPr>
          <w:sz w:val="28"/>
          <w:szCs w:val="28"/>
        </w:rPr>
        <w:t xml:space="preserve">прямой расчет, основанный на непосредственном использовании прогнозных значений объемных и стоимостных показателей, уровней ставок </w:t>
      </w:r>
      <w:r w:rsidRPr="00A51437">
        <w:rPr>
          <w:sz w:val="28"/>
          <w:szCs w:val="28"/>
        </w:rPr>
        <w:lastRenderedPageBreak/>
        <w:t>и других показателей, определяющих прогнозный объем поступлений прогнозируемого вида доходов;</w:t>
      </w:r>
    </w:p>
    <w:p w:rsidR="00390D91" w:rsidRPr="00A51437" w:rsidRDefault="00390D91" w:rsidP="00390D91">
      <w:pPr>
        <w:ind w:firstLine="708"/>
        <w:jc w:val="both"/>
        <w:rPr>
          <w:sz w:val="28"/>
          <w:szCs w:val="28"/>
        </w:rPr>
      </w:pPr>
      <w:r w:rsidRPr="00A51437">
        <w:rPr>
          <w:sz w:val="28"/>
          <w:szCs w:val="28"/>
        </w:rPr>
        <w:t xml:space="preserve">усреднение - расчет на основании </w:t>
      </w:r>
      <w:proofErr w:type="gramStart"/>
      <w:r w:rsidRPr="00A51437">
        <w:rPr>
          <w:sz w:val="28"/>
          <w:szCs w:val="28"/>
        </w:rPr>
        <w:t>усреднения годовых объемов доходов бюджет</w:t>
      </w:r>
      <w:r>
        <w:rPr>
          <w:sz w:val="28"/>
          <w:szCs w:val="28"/>
        </w:rPr>
        <w:t>а сельского поселения</w:t>
      </w:r>
      <w:proofErr w:type="gramEnd"/>
      <w:r w:rsidRPr="00A51437">
        <w:rPr>
          <w:sz w:val="28"/>
          <w:szCs w:val="28"/>
        </w:rPr>
        <w:t xml:space="preserve"> не менее чем за 3 года или за весь период поступления соответствующего вида доходов в случае, если он не превышает 3 года;</w:t>
      </w:r>
    </w:p>
    <w:p w:rsidR="00390D91" w:rsidRPr="00A51437" w:rsidRDefault="00390D91" w:rsidP="00390D91">
      <w:pPr>
        <w:ind w:firstLine="708"/>
        <w:jc w:val="both"/>
        <w:rPr>
          <w:sz w:val="28"/>
          <w:szCs w:val="28"/>
        </w:rPr>
      </w:pPr>
      <w:r w:rsidRPr="00A51437">
        <w:rPr>
          <w:sz w:val="28"/>
          <w:szCs w:val="28"/>
        </w:rPr>
        <w:t>индексация - расчет с применением индекса потребительских цен или другого коэффициента, характеризующего динамику прогнозируемого вида доходов бюджет</w:t>
      </w:r>
      <w:r>
        <w:rPr>
          <w:sz w:val="28"/>
          <w:szCs w:val="28"/>
        </w:rPr>
        <w:t>а сельского поселения</w:t>
      </w:r>
      <w:r w:rsidRPr="00A51437">
        <w:rPr>
          <w:sz w:val="28"/>
          <w:szCs w:val="28"/>
        </w:rPr>
        <w:t>;</w:t>
      </w:r>
    </w:p>
    <w:p w:rsidR="00390D91" w:rsidRPr="00A51437" w:rsidRDefault="00390D91" w:rsidP="00390D91">
      <w:pPr>
        <w:ind w:firstLine="708"/>
        <w:jc w:val="both"/>
        <w:rPr>
          <w:sz w:val="28"/>
          <w:szCs w:val="28"/>
        </w:rPr>
      </w:pPr>
      <w:r w:rsidRPr="00A51437">
        <w:rPr>
          <w:sz w:val="28"/>
          <w:szCs w:val="28"/>
        </w:rPr>
        <w:t>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:rsidR="00390D91" w:rsidRDefault="00390D91" w:rsidP="00390D91">
      <w:pPr>
        <w:ind w:firstLine="708"/>
        <w:jc w:val="both"/>
        <w:rPr>
          <w:sz w:val="28"/>
          <w:szCs w:val="28"/>
        </w:rPr>
      </w:pPr>
      <w:r w:rsidRPr="00A51437">
        <w:rPr>
          <w:sz w:val="28"/>
          <w:szCs w:val="28"/>
        </w:rPr>
        <w:t>г) описание фактического алгоритма (и (или) формулу) расчета прогнозируемого объема поступлений в бюджет</w:t>
      </w:r>
      <w:r>
        <w:rPr>
          <w:sz w:val="28"/>
          <w:szCs w:val="28"/>
        </w:rPr>
        <w:t xml:space="preserve"> сельского поселения</w:t>
      </w:r>
      <w:r w:rsidRPr="00A51437">
        <w:rPr>
          <w:sz w:val="28"/>
          <w:szCs w:val="28"/>
        </w:rPr>
        <w:t>.</w:t>
      </w:r>
      <w:r w:rsidRPr="00B57B45">
        <w:rPr>
          <w:sz w:val="28"/>
          <w:szCs w:val="28"/>
        </w:rPr>
        <w:tab/>
      </w:r>
    </w:p>
    <w:p w:rsidR="00390D91" w:rsidRDefault="00390D91" w:rsidP="00390D91">
      <w:pPr>
        <w:ind w:firstLine="708"/>
        <w:jc w:val="both"/>
        <w:rPr>
          <w:sz w:val="28"/>
          <w:szCs w:val="28"/>
        </w:rPr>
      </w:pPr>
    </w:p>
    <w:p w:rsidR="00390D91" w:rsidRDefault="00390D91" w:rsidP="00390D91">
      <w:pPr>
        <w:ind w:firstLine="708"/>
        <w:jc w:val="both"/>
        <w:rPr>
          <w:sz w:val="28"/>
          <w:szCs w:val="28"/>
        </w:rPr>
      </w:pPr>
    </w:p>
    <w:p w:rsidR="00390D91" w:rsidRDefault="00390D91" w:rsidP="00390D91">
      <w:pPr>
        <w:ind w:firstLine="708"/>
        <w:jc w:val="both"/>
        <w:rPr>
          <w:sz w:val="28"/>
          <w:szCs w:val="28"/>
        </w:rPr>
      </w:pPr>
    </w:p>
    <w:p w:rsidR="00390D91" w:rsidRDefault="00390D91" w:rsidP="00390D91">
      <w:pPr>
        <w:ind w:firstLine="708"/>
        <w:jc w:val="both"/>
        <w:rPr>
          <w:sz w:val="28"/>
          <w:szCs w:val="28"/>
        </w:rPr>
      </w:pPr>
    </w:p>
    <w:p w:rsidR="00390D91" w:rsidRDefault="00390D91" w:rsidP="00390D91">
      <w:pPr>
        <w:ind w:firstLine="708"/>
        <w:jc w:val="both"/>
        <w:rPr>
          <w:sz w:val="28"/>
          <w:szCs w:val="28"/>
        </w:rPr>
      </w:pPr>
    </w:p>
    <w:p w:rsidR="00390D91" w:rsidRDefault="00390D91" w:rsidP="00390D91">
      <w:pPr>
        <w:ind w:firstLine="708"/>
        <w:jc w:val="both"/>
        <w:rPr>
          <w:sz w:val="28"/>
          <w:szCs w:val="28"/>
        </w:rPr>
      </w:pPr>
    </w:p>
    <w:p w:rsidR="00390D91" w:rsidRDefault="00390D91" w:rsidP="00390D91">
      <w:pPr>
        <w:ind w:firstLine="708"/>
        <w:jc w:val="both"/>
        <w:rPr>
          <w:sz w:val="28"/>
          <w:szCs w:val="28"/>
        </w:rPr>
      </w:pPr>
    </w:p>
    <w:p w:rsidR="00390D91" w:rsidRDefault="00390D91" w:rsidP="00390D91">
      <w:pPr>
        <w:ind w:firstLine="708"/>
        <w:jc w:val="both"/>
        <w:rPr>
          <w:sz w:val="28"/>
          <w:szCs w:val="28"/>
        </w:rPr>
      </w:pPr>
    </w:p>
    <w:p w:rsidR="00390D91" w:rsidRDefault="00390D91" w:rsidP="00390D91">
      <w:pPr>
        <w:ind w:firstLine="708"/>
        <w:jc w:val="both"/>
        <w:rPr>
          <w:sz w:val="28"/>
          <w:szCs w:val="28"/>
        </w:rPr>
      </w:pPr>
    </w:p>
    <w:p w:rsidR="00390D91" w:rsidRDefault="00390D91" w:rsidP="00390D91">
      <w:pPr>
        <w:sectPr w:rsidR="00390D91" w:rsidSect="00B974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0D91" w:rsidRPr="002A1D7B" w:rsidRDefault="00390D91" w:rsidP="00390D91">
      <w:pPr>
        <w:widowControl w:val="0"/>
        <w:autoSpaceDE w:val="0"/>
        <w:autoSpaceDN w:val="0"/>
        <w:adjustRightInd w:val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0D91" w:rsidRPr="00455E4A" w:rsidRDefault="00390D91" w:rsidP="00390D9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C17B61">
        <w:rPr>
          <w:sz w:val="24"/>
          <w:szCs w:val="24"/>
        </w:rPr>
        <w:t>МЕТОДИКА</w:t>
      </w:r>
      <w:r>
        <w:rPr>
          <w:sz w:val="24"/>
          <w:szCs w:val="24"/>
        </w:rPr>
        <w:t xml:space="preserve"> </w:t>
      </w:r>
    </w:p>
    <w:p w:rsidR="00390D91" w:rsidRPr="00C17B61" w:rsidRDefault="00390D91" w:rsidP="00390D9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17B61">
        <w:rPr>
          <w:sz w:val="24"/>
          <w:szCs w:val="24"/>
        </w:rPr>
        <w:t>прогнозирования поступлений доходов в бюджет сельского поселения</w:t>
      </w:r>
    </w:p>
    <w:p w:rsidR="00390D91" w:rsidRPr="002C371F" w:rsidRDefault="00390D91" w:rsidP="00390D91">
      <w:pPr>
        <w:ind w:firstLine="851"/>
        <w:jc w:val="center"/>
        <w:outlineLvl w:val="2"/>
        <w:rPr>
          <w:bCs/>
          <w:sz w:val="28"/>
          <w:szCs w:val="28"/>
        </w:rPr>
      </w:pPr>
    </w:p>
    <w:tbl>
      <w:tblPr>
        <w:tblW w:w="15877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67"/>
        <w:gridCol w:w="1701"/>
        <w:gridCol w:w="2410"/>
        <w:gridCol w:w="2409"/>
        <w:gridCol w:w="1020"/>
        <w:gridCol w:w="2099"/>
        <w:gridCol w:w="2268"/>
        <w:gridCol w:w="2836"/>
      </w:tblGrid>
      <w:tr w:rsidR="00390D91" w:rsidRPr="00C403BB" w:rsidTr="00AB5C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C403BB" w:rsidRDefault="00390D91" w:rsidP="00AB5CA1">
            <w:pPr>
              <w:pStyle w:val="ConsPlusNormal"/>
              <w:jc w:val="center"/>
              <w:rPr>
                <w:sz w:val="22"/>
                <w:szCs w:val="22"/>
              </w:rPr>
            </w:pPr>
            <w:r w:rsidRPr="00C403BB">
              <w:rPr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C403B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403BB">
              <w:rPr>
                <w:sz w:val="22"/>
                <w:szCs w:val="22"/>
              </w:rPr>
              <w:t>/</w:t>
            </w:r>
            <w:proofErr w:type="spellStart"/>
            <w:r w:rsidRPr="00C403B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C403BB" w:rsidRDefault="00390D91" w:rsidP="00AB5CA1">
            <w:pPr>
              <w:pStyle w:val="ConsPlusNormal"/>
              <w:jc w:val="center"/>
              <w:rPr>
                <w:sz w:val="22"/>
                <w:szCs w:val="22"/>
              </w:rPr>
            </w:pPr>
            <w:r w:rsidRPr="00C403BB">
              <w:rPr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C403BB" w:rsidRDefault="00390D91" w:rsidP="00AB5CA1">
            <w:pPr>
              <w:pStyle w:val="ConsPlusNormal"/>
              <w:jc w:val="center"/>
              <w:rPr>
                <w:sz w:val="22"/>
                <w:szCs w:val="22"/>
              </w:rPr>
            </w:pPr>
            <w:r w:rsidRPr="00C403BB">
              <w:rPr>
                <w:sz w:val="22"/>
                <w:szCs w:val="22"/>
              </w:rPr>
              <w:t>Наименование главного администратора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C403BB" w:rsidRDefault="00390D91" w:rsidP="00AB5CA1">
            <w:pPr>
              <w:pStyle w:val="ConsPlusNormal"/>
              <w:jc w:val="center"/>
              <w:rPr>
                <w:sz w:val="22"/>
                <w:szCs w:val="22"/>
              </w:rPr>
            </w:pPr>
            <w:r w:rsidRPr="00C403BB">
              <w:rPr>
                <w:sz w:val="22"/>
                <w:szCs w:val="22"/>
              </w:rPr>
              <w:t xml:space="preserve">КБК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C403BB" w:rsidRDefault="00390D91" w:rsidP="00AB5CA1">
            <w:pPr>
              <w:pStyle w:val="ConsPlusNormal"/>
              <w:jc w:val="center"/>
              <w:rPr>
                <w:sz w:val="22"/>
                <w:szCs w:val="22"/>
              </w:rPr>
            </w:pPr>
            <w:r w:rsidRPr="00C403BB">
              <w:rPr>
                <w:sz w:val="22"/>
                <w:szCs w:val="22"/>
              </w:rPr>
              <w:t>Наименование КБК доходов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C403BB" w:rsidRDefault="00390D91" w:rsidP="00AB5CA1">
            <w:pPr>
              <w:pStyle w:val="ConsPlusNormal"/>
              <w:jc w:val="center"/>
              <w:rPr>
                <w:sz w:val="22"/>
                <w:szCs w:val="22"/>
              </w:rPr>
            </w:pPr>
            <w:r w:rsidRPr="00C403BB">
              <w:rPr>
                <w:sz w:val="22"/>
                <w:szCs w:val="22"/>
              </w:rPr>
              <w:t xml:space="preserve">Наименование метода расчета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C403BB" w:rsidRDefault="00390D91" w:rsidP="00AB5CA1">
            <w:pPr>
              <w:pStyle w:val="ConsPlusNormal"/>
              <w:jc w:val="center"/>
              <w:rPr>
                <w:sz w:val="22"/>
                <w:szCs w:val="22"/>
              </w:rPr>
            </w:pPr>
            <w:r w:rsidRPr="00C403BB">
              <w:rPr>
                <w:sz w:val="22"/>
                <w:szCs w:val="22"/>
              </w:rPr>
              <w:t xml:space="preserve">Формула расчета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C403BB" w:rsidRDefault="00390D91" w:rsidP="00AB5CA1">
            <w:pPr>
              <w:pStyle w:val="ConsPlusNormal"/>
              <w:jc w:val="center"/>
              <w:rPr>
                <w:sz w:val="22"/>
                <w:szCs w:val="22"/>
              </w:rPr>
            </w:pPr>
            <w:r w:rsidRPr="00C403BB">
              <w:rPr>
                <w:sz w:val="22"/>
                <w:szCs w:val="22"/>
              </w:rPr>
              <w:t xml:space="preserve">Алгоритм расчета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C403BB" w:rsidRDefault="00390D91" w:rsidP="00AB5CA1">
            <w:pPr>
              <w:pStyle w:val="ConsPlusNormal"/>
              <w:jc w:val="center"/>
              <w:rPr>
                <w:sz w:val="22"/>
                <w:szCs w:val="22"/>
              </w:rPr>
            </w:pPr>
            <w:r w:rsidRPr="00C403BB">
              <w:rPr>
                <w:sz w:val="22"/>
                <w:szCs w:val="22"/>
              </w:rPr>
              <w:t xml:space="preserve">Описание показателей </w:t>
            </w:r>
          </w:p>
        </w:tc>
      </w:tr>
      <w:tr w:rsidR="00390D91" w:rsidRPr="00C403BB" w:rsidTr="00AB5C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27299A" w:rsidRDefault="00390D91" w:rsidP="00AB5CA1">
            <w:pPr>
              <w:pStyle w:val="ConsPlusNormal"/>
              <w:rPr>
                <w:sz w:val="22"/>
                <w:szCs w:val="22"/>
              </w:rPr>
            </w:pPr>
            <w:r w:rsidRPr="0027299A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3176D1" w:rsidRDefault="00390D91" w:rsidP="00AB5CA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Default="00390D91" w:rsidP="00AB5CA1">
            <w:pPr>
              <w:pStyle w:val="ConsPlusNormal"/>
              <w:rPr>
                <w:sz w:val="22"/>
                <w:szCs w:val="22"/>
              </w:rPr>
            </w:pPr>
            <w:r w:rsidRPr="003176D1">
              <w:rPr>
                <w:sz w:val="22"/>
                <w:szCs w:val="22"/>
              </w:rPr>
              <w:t xml:space="preserve">Администрация муниципального образования </w:t>
            </w:r>
          </w:p>
          <w:p w:rsidR="00390D91" w:rsidRPr="003176D1" w:rsidRDefault="00390D91" w:rsidP="00AB5CA1">
            <w:pPr>
              <w:pStyle w:val="ConsPlusNorma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Тимашевский</w:t>
            </w:r>
            <w:proofErr w:type="spellEnd"/>
            <w:r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3176D1" w:rsidRDefault="00390D91" w:rsidP="00AB5CA1">
            <w:pPr>
              <w:pStyle w:val="ConsPlusNormal"/>
              <w:rPr>
                <w:sz w:val="22"/>
                <w:szCs w:val="22"/>
              </w:rPr>
            </w:pPr>
            <w:r w:rsidRPr="003176D1">
              <w:rPr>
                <w:sz w:val="20"/>
                <w:szCs w:val="20"/>
              </w:rPr>
              <w:t>1 08 04020 01 1000 110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3176D1" w:rsidRDefault="00390D91" w:rsidP="00AB5CA1">
            <w:pPr>
              <w:pStyle w:val="ConsPlusNormal"/>
              <w:rPr>
                <w:sz w:val="22"/>
                <w:szCs w:val="22"/>
              </w:rPr>
            </w:pPr>
            <w:r w:rsidRPr="003176D1">
              <w:rPr>
                <w:sz w:val="22"/>
                <w:szCs w:val="22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8E19D1" w:rsidRDefault="00390D91" w:rsidP="00AB5CA1">
            <w:pPr>
              <w:pStyle w:val="ConsPlusNormal"/>
              <w:rPr>
                <w:color w:val="FF0000"/>
                <w:sz w:val="22"/>
                <w:szCs w:val="22"/>
              </w:rPr>
            </w:pPr>
            <w:r w:rsidRPr="0062222D">
              <w:rPr>
                <w:sz w:val="22"/>
                <w:szCs w:val="22"/>
              </w:rPr>
              <w:t>Метод прямого счета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8E19D1" w:rsidRDefault="00390D91" w:rsidP="00AB5CA1">
            <w:pPr>
              <w:pStyle w:val="ConsPlusNormal"/>
              <w:rPr>
                <w:color w:val="FF0000"/>
                <w:sz w:val="22"/>
                <w:szCs w:val="22"/>
              </w:rPr>
            </w:pPr>
            <w:proofErr w:type="spellStart"/>
            <w:r w:rsidRPr="00C41EB9">
              <w:rPr>
                <w:rFonts w:ascii="Arial" w:eastAsia="Times New Roman" w:hAnsi="Arial" w:cs="Arial"/>
                <w:i/>
                <w:iCs/>
                <w:color w:val="242424"/>
                <w:sz w:val="20"/>
                <w:szCs w:val="20"/>
              </w:rPr>
              <w:t>Пгос</w:t>
            </w:r>
            <w:proofErr w:type="spellEnd"/>
            <w:r w:rsidRPr="00C41EB9">
              <w:rPr>
                <w:rFonts w:ascii="Arial" w:eastAsia="Times New Roman" w:hAnsi="Arial" w:cs="Arial"/>
                <w:i/>
                <w:iCs/>
                <w:color w:val="242424"/>
                <w:sz w:val="20"/>
                <w:szCs w:val="20"/>
              </w:rPr>
              <w:t xml:space="preserve"> = </w:t>
            </w:r>
            <w:proofErr w:type="spellStart"/>
            <w:r w:rsidRPr="00C41EB9">
              <w:rPr>
                <w:rFonts w:ascii="Arial" w:eastAsia="Times New Roman" w:hAnsi="Arial" w:cs="Arial"/>
                <w:i/>
                <w:iCs/>
                <w:color w:val="242424"/>
                <w:sz w:val="20"/>
                <w:szCs w:val="20"/>
              </w:rPr>
              <w:t>Ож</w:t>
            </w:r>
            <w:proofErr w:type="spellEnd"/>
            <w:proofErr w:type="gramStart"/>
            <w:r w:rsidRPr="00C41EB9">
              <w:rPr>
                <w:rFonts w:ascii="Arial" w:eastAsia="Times New Roman" w:hAnsi="Arial" w:cs="Arial"/>
                <w:i/>
                <w:iCs/>
                <w:color w:val="242424"/>
                <w:sz w:val="20"/>
                <w:szCs w:val="20"/>
              </w:rPr>
              <w:t xml:space="preserve"> + (-) </w:t>
            </w:r>
            <w:proofErr w:type="gramEnd"/>
            <w:r w:rsidRPr="00C41EB9">
              <w:rPr>
                <w:rFonts w:ascii="Arial" w:eastAsia="Times New Roman" w:hAnsi="Arial" w:cs="Arial"/>
                <w:i/>
                <w:iCs/>
                <w:color w:val="242424"/>
                <w:sz w:val="20"/>
                <w:szCs w:val="20"/>
              </w:rPr>
              <w:t>Д,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62222D" w:rsidRDefault="00390D91" w:rsidP="00AB5CA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FF0000"/>
                <w:sz w:val="22"/>
                <w:szCs w:val="22"/>
              </w:rPr>
            </w:pPr>
            <w:r w:rsidRPr="0062222D">
              <w:rPr>
                <w:sz w:val="22"/>
                <w:szCs w:val="22"/>
              </w:rPr>
              <w:t>Алгоритм расчета определяется исходя из данных об ожидаемом поступления в текущем году, динамики поступления государственной пошлины и дополнительных (выпадающих) доходов вследствие изменений законодательства в очередном году и плановом периоде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62222D" w:rsidRDefault="00390D91" w:rsidP="00AB5CA1">
            <w:pPr>
              <w:spacing w:after="150" w:line="238" w:lineRule="atLeast"/>
              <w:rPr>
                <w:color w:val="242424"/>
                <w:sz w:val="22"/>
                <w:szCs w:val="22"/>
              </w:rPr>
            </w:pPr>
            <w:proofErr w:type="spellStart"/>
            <w:r w:rsidRPr="0062222D">
              <w:rPr>
                <w:i/>
                <w:iCs/>
                <w:color w:val="242424"/>
                <w:sz w:val="22"/>
                <w:szCs w:val="22"/>
              </w:rPr>
              <w:t>Пгос</w:t>
            </w:r>
            <w:proofErr w:type="spellEnd"/>
            <w:r w:rsidRPr="0062222D">
              <w:rPr>
                <w:i/>
                <w:iCs/>
                <w:color w:val="242424"/>
                <w:sz w:val="22"/>
                <w:szCs w:val="22"/>
              </w:rPr>
              <w:t xml:space="preserve"> - </w:t>
            </w:r>
            <w:r w:rsidRPr="0062222D">
              <w:rPr>
                <w:color w:val="242424"/>
                <w:sz w:val="22"/>
                <w:szCs w:val="22"/>
              </w:rPr>
              <w:t>сумма госпошлины, прогнозируемая к поступлению в бюджет поселения, в прогнозируемом году;</w:t>
            </w:r>
          </w:p>
          <w:p w:rsidR="00390D91" w:rsidRPr="0062222D" w:rsidRDefault="00390D91" w:rsidP="00AB5CA1">
            <w:pPr>
              <w:spacing w:after="150" w:line="238" w:lineRule="atLeast"/>
              <w:rPr>
                <w:color w:val="242424"/>
                <w:sz w:val="22"/>
                <w:szCs w:val="22"/>
              </w:rPr>
            </w:pPr>
            <w:proofErr w:type="spellStart"/>
            <w:r w:rsidRPr="0062222D">
              <w:rPr>
                <w:i/>
                <w:iCs/>
                <w:color w:val="242424"/>
                <w:sz w:val="22"/>
                <w:szCs w:val="22"/>
              </w:rPr>
              <w:t>Ож</w:t>
            </w:r>
            <w:proofErr w:type="spellEnd"/>
            <w:r w:rsidRPr="0062222D">
              <w:rPr>
                <w:i/>
                <w:iCs/>
                <w:color w:val="242424"/>
                <w:sz w:val="22"/>
                <w:szCs w:val="22"/>
              </w:rPr>
              <w:t xml:space="preserve"> – </w:t>
            </w:r>
            <w:r w:rsidRPr="0062222D">
              <w:rPr>
                <w:color w:val="242424"/>
                <w:sz w:val="22"/>
                <w:szCs w:val="22"/>
              </w:rPr>
              <w:t>ожидаемое поступление госпошлины в бюджет поселения в отчетном году, которое рассчитывается исходя из фактически поступивших сумм за истекший период текущего года и расчетной суммы ожидаемого поступления оставшегося периода с учетом сложившихся темпов роста;</w:t>
            </w:r>
          </w:p>
          <w:p w:rsidR="00390D91" w:rsidRPr="0062222D" w:rsidRDefault="00390D91" w:rsidP="00AB5CA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FF0000"/>
                <w:sz w:val="22"/>
                <w:szCs w:val="22"/>
              </w:rPr>
            </w:pPr>
            <w:r w:rsidRPr="0062222D">
              <w:rPr>
                <w:i/>
                <w:iCs/>
                <w:color w:val="242424"/>
                <w:sz w:val="22"/>
                <w:szCs w:val="22"/>
              </w:rPr>
              <w:t>Д - </w:t>
            </w:r>
            <w:r w:rsidRPr="0062222D">
              <w:rPr>
                <w:color w:val="242424"/>
                <w:sz w:val="22"/>
                <w:szCs w:val="22"/>
              </w:rPr>
              <w:t>дополнительные</w:t>
            </w:r>
            <w:proofErr w:type="gramStart"/>
            <w:r w:rsidRPr="0062222D">
              <w:rPr>
                <w:color w:val="242424"/>
                <w:sz w:val="22"/>
                <w:szCs w:val="22"/>
              </w:rPr>
              <w:t xml:space="preserve"> (+) </w:t>
            </w:r>
            <w:proofErr w:type="gramEnd"/>
            <w:r w:rsidRPr="0062222D">
              <w:rPr>
                <w:color w:val="242424"/>
                <w:sz w:val="22"/>
                <w:szCs w:val="22"/>
              </w:rPr>
              <w:t xml:space="preserve">или выпадающие (-) доходы бюджета поселения по госпошлине в прогнозируемом году, </w:t>
            </w:r>
            <w:r w:rsidRPr="0062222D">
              <w:rPr>
                <w:color w:val="242424"/>
                <w:sz w:val="22"/>
                <w:szCs w:val="22"/>
              </w:rPr>
              <w:lastRenderedPageBreak/>
              <w:t>связанные с изменениями законодательства</w:t>
            </w:r>
          </w:p>
        </w:tc>
      </w:tr>
      <w:tr w:rsidR="00390D91" w:rsidRPr="00C403BB" w:rsidTr="00AB5C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1F0DE4" w:rsidRDefault="00390D91" w:rsidP="00AB5CA1">
            <w: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3176D1" w:rsidRDefault="00390D91" w:rsidP="00AB5CA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Default="00390D91" w:rsidP="00AB5CA1">
            <w:pPr>
              <w:pStyle w:val="ConsPlusNormal"/>
              <w:rPr>
                <w:sz w:val="22"/>
                <w:szCs w:val="22"/>
              </w:rPr>
            </w:pPr>
            <w:r w:rsidRPr="003176D1">
              <w:rPr>
                <w:sz w:val="22"/>
                <w:szCs w:val="22"/>
              </w:rPr>
              <w:t xml:space="preserve">Администрация муниципального образования </w:t>
            </w:r>
          </w:p>
          <w:p w:rsidR="00390D91" w:rsidRPr="003176D1" w:rsidRDefault="00390D91" w:rsidP="00AB5CA1">
            <w:pPr>
              <w:pStyle w:val="ConsPlusNorma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Тимашевский</w:t>
            </w:r>
            <w:proofErr w:type="spellEnd"/>
            <w:r>
              <w:rPr>
                <w:sz w:val="22"/>
                <w:szCs w:val="22"/>
              </w:rPr>
              <w:t xml:space="preserve"> сельсовет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Default="00390D91" w:rsidP="00AB5CA1">
            <w:r w:rsidRPr="00D85AD2">
              <w:t>1</w:t>
            </w:r>
            <w:r>
              <w:t xml:space="preserve"> 17 1503 0 10 0012</w:t>
            </w:r>
            <w:r w:rsidRPr="00D85AD2">
              <w:t xml:space="preserve"> 150</w:t>
            </w:r>
          </w:p>
          <w:p w:rsidR="00390D91" w:rsidRPr="00D85AD2" w:rsidRDefault="00390D91" w:rsidP="00AB5CA1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124678" w:rsidRDefault="00390D91" w:rsidP="00AB5CA1">
            <w:pPr>
              <w:rPr>
                <w:sz w:val="22"/>
                <w:szCs w:val="22"/>
              </w:rPr>
            </w:pPr>
            <w:r w:rsidRPr="00124678">
              <w:rPr>
                <w:sz w:val="22"/>
                <w:szCs w:val="22"/>
              </w:rPr>
              <w:t>Инициативные платежи, зачисляемые в  бюджеты сельских поселений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средства, поступающие  на благоустройство мест захоронения 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F9585F" w:rsidRDefault="00390D91" w:rsidP="00AB5CA1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F9585F" w:rsidRDefault="00390D91" w:rsidP="00AB5CA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F9585F" w:rsidRDefault="00390D91" w:rsidP="00AB5CA1">
            <w:pPr>
              <w:shd w:val="clear" w:color="auto" w:fill="FFFFFF"/>
              <w:rPr>
                <w:sz w:val="22"/>
                <w:szCs w:val="22"/>
              </w:rPr>
            </w:pPr>
          </w:p>
          <w:p w:rsidR="00390D91" w:rsidRPr="00F9585F" w:rsidRDefault="00390D91" w:rsidP="00AB5CA1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F9585F" w:rsidRDefault="00390D91" w:rsidP="00AB5CA1">
            <w:pPr>
              <w:rPr>
                <w:sz w:val="22"/>
                <w:szCs w:val="22"/>
              </w:rPr>
            </w:pPr>
          </w:p>
        </w:tc>
      </w:tr>
      <w:tr w:rsidR="00390D91" w:rsidRPr="00C403BB" w:rsidTr="00AB5C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E745CD" w:rsidRDefault="00390D91" w:rsidP="00AB5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3176D1" w:rsidRDefault="00390D91" w:rsidP="00AB5CA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Default="00390D91" w:rsidP="00AB5CA1">
            <w:pPr>
              <w:pStyle w:val="ConsPlusNormal"/>
              <w:rPr>
                <w:sz w:val="22"/>
                <w:szCs w:val="22"/>
              </w:rPr>
            </w:pPr>
            <w:r w:rsidRPr="003176D1">
              <w:rPr>
                <w:sz w:val="22"/>
                <w:szCs w:val="22"/>
              </w:rPr>
              <w:t xml:space="preserve">Администрация муниципального образования </w:t>
            </w:r>
          </w:p>
          <w:p w:rsidR="00390D91" w:rsidRPr="003176D1" w:rsidRDefault="00390D91" w:rsidP="00AB5CA1">
            <w:pPr>
              <w:pStyle w:val="ConsPlusNorma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Тимашевский</w:t>
            </w:r>
            <w:proofErr w:type="spellEnd"/>
            <w:r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D85AD2" w:rsidRDefault="00390D91" w:rsidP="00AB5CA1">
            <w:pPr>
              <w:pStyle w:val="ConsPlusNormal"/>
              <w:rPr>
                <w:sz w:val="20"/>
                <w:szCs w:val="20"/>
              </w:rPr>
            </w:pPr>
            <w:r w:rsidRPr="00D85AD2">
              <w:rPr>
                <w:sz w:val="20"/>
                <w:szCs w:val="20"/>
              </w:rPr>
              <w:t>2 02 15001 10 0000 150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B70802" w:rsidRDefault="00390D91" w:rsidP="00AB5CA1">
            <w:pPr>
              <w:pStyle w:val="ConsPlusNormal"/>
              <w:rPr>
                <w:sz w:val="22"/>
                <w:szCs w:val="22"/>
                <w:shd w:val="clear" w:color="auto" w:fill="FFFFFF"/>
              </w:rPr>
            </w:pPr>
            <w:r w:rsidRPr="00E745CD">
              <w:rPr>
                <w:sz w:val="22"/>
                <w:szCs w:val="22"/>
                <w:shd w:val="clear" w:color="auto" w:fill="FFFFFF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E745CD">
              <w:rPr>
                <w:sz w:val="22"/>
                <w:szCs w:val="22"/>
                <w:shd w:val="clear" w:color="auto" w:fill="FFFFFF"/>
              </w:rPr>
              <w:t xml:space="preserve"> из бюджета субъекта Российской Федерации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B70802" w:rsidRDefault="00390D91" w:rsidP="00AB5C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B70802" w:rsidRDefault="00390D91" w:rsidP="00AB5C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C17B61" w:rsidRDefault="00390D91" w:rsidP="00AB5CA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1740FB" w:rsidRDefault="00390D91" w:rsidP="00AB5CA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highlight w:val="yellow"/>
              </w:rPr>
            </w:pPr>
          </w:p>
        </w:tc>
      </w:tr>
      <w:tr w:rsidR="00390D91" w:rsidRPr="00C403BB" w:rsidTr="00AB5C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B70802" w:rsidRDefault="00390D91" w:rsidP="00AB5CA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3176D1" w:rsidRDefault="00390D91" w:rsidP="00AB5CA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Default="00390D91" w:rsidP="00AB5CA1">
            <w:pPr>
              <w:pStyle w:val="ConsPlusNormal"/>
              <w:rPr>
                <w:sz w:val="22"/>
                <w:szCs w:val="22"/>
              </w:rPr>
            </w:pPr>
            <w:r w:rsidRPr="003176D1">
              <w:rPr>
                <w:sz w:val="22"/>
                <w:szCs w:val="22"/>
              </w:rPr>
              <w:t xml:space="preserve">Администрация муниципального образования </w:t>
            </w:r>
          </w:p>
          <w:p w:rsidR="00390D91" w:rsidRPr="003176D1" w:rsidRDefault="00390D91" w:rsidP="00AB5CA1">
            <w:pPr>
              <w:pStyle w:val="ConsPlusNorma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Тимашевский</w:t>
            </w:r>
            <w:proofErr w:type="spellEnd"/>
            <w:r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D85AD2" w:rsidRDefault="00390D91" w:rsidP="00AB5CA1">
            <w:pPr>
              <w:pStyle w:val="ConsPlusNormal"/>
              <w:rPr>
                <w:sz w:val="20"/>
                <w:szCs w:val="20"/>
              </w:rPr>
            </w:pPr>
            <w:r w:rsidRPr="00D85AD2">
              <w:rPr>
                <w:sz w:val="20"/>
                <w:szCs w:val="20"/>
              </w:rPr>
              <w:t>2 02 16001 10 0000 150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B70802" w:rsidRDefault="00390D91" w:rsidP="00AB5CA1">
            <w:pPr>
              <w:pStyle w:val="ConsPlusNormal"/>
              <w:rPr>
                <w:sz w:val="22"/>
                <w:szCs w:val="22"/>
              </w:rPr>
            </w:pPr>
            <w:r w:rsidRPr="00B70802">
              <w:rPr>
                <w:sz w:val="22"/>
                <w:szCs w:val="22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B70802" w:rsidRDefault="00390D91" w:rsidP="00AB5C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B70802" w:rsidRDefault="00390D91" w:rsidP="00AB5C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C17B61" w:rsidRDefault="00390D91" w:rsidP="00AB5CA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1740FB" w:rsidRDefault="00390D91" w:rsidP="00AB5CA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highlight w:val="yellow"/>
              </w:rPr>
            </w:pPr>
          </w:p>
        </w:tc>
      </w:tr>
      <w:tr w:rsidR="00390D91" w:rsidRPr="00C403BB" w:rsidTr="00AB5C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124678" w:rsidRDefault="00390D91" w:rsidP="00AB5CA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3176D1" w:rsidRDefault="00390D91" w:rsidP="00AB5CA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Default="00390D91" w:rsidP="00AB5CA1">
            <w:pPr>
              <w:pStyle w:val="ConsPlusNormal"/>
              <w:rPr>
                <w:sz w:val="22"/>
                <w:szCs w:val="22"/>
              </w:rPr>
            </w:pPr>
            <w:r w:rsidRPr="003176D1">
              <w:rPr>
                <w:sz w:val="22"/>
                <w:szCs w:val="22"/>
              </w:rPr>
              <w:t xml:space="preserve">Администрация муниципального образования </w:t>
            </w:r>
          </w:p>
          <w:p w:rsidR="00390D91" w:rsidRPr="003176D1" w:rsidRDefault="00390D91" w:rsidP="00AB5CA1">
            <w:pPr>
              <w:pStyle w:val="ConsPlusNorma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Тимашевский</w:t>
            </w:r>
            <w:proofErr w:type="spellEnd"/>
            <w:r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D85AD2" w:rsidRDefault="00390D91" w:rsidP="00AB5CA1">
            <w:pPr>
              <w:pStyle w:val="ConsPlusNormal"/>
              <w:rPr>
                <w:sz w:val="20"/>
                <w:szCs w:val="20"/>
              </w:rPr>
            </w:pPr>
            <w:r w:rsidRPr="00D85AD2">
              <w:rPr>
                <w:sz w:val="20"/>
                <w:szCs w:val="20"/>
              </w:rPr>
              <w:t>2 02 15002 10  0000 150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124678" w:rsidRDefault="00390D91" w:rsidP="00AB5CA1">
            <w:pPr>
              <w:jc w:val="both"/>
              <w:rPr>
                <w:sz w:val="22"/>
                <w:szCs w:val="22"/>
              </w:rPr>
            </w:pPr>
            <w:r w:rsidRPr="00124678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390D91" w:rsidRPr="00124678" w:rsidRDefault="00390D91" w:rsidP="00AB5C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124678" w:rsidRDefault="00390D91" w:rsidP="00AB5C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124678" w:rsidRDefault="00390D91" w:rsidP="00AB5C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124678" w:rsidRDefault="00390D91" w:rsidP="00AB5CA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1740FB" w:rsidRDefault="00390D91" w:rsidP="00AB5CA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highlight w:val="yellow"/>
              </w:rPr>
            </w:pPr>
          </w:p>
        </w:tc>
      </w:tr>
      <w:tr w:rsidR="00390D91" w:rsidRPr="00C403BB" w:rsidTr="00AB5C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C403BB" w:rsidRDefault="00390D91" w:rsidP="00AB5CA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3176D1" w:rsidRDefault="00390D91" w:rsidP="00AB5CA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Default="00390D91" w:rsidP="00AB5CA1">
            <w:pPr>
              <w:pStyle w:val="ConsPlusNormal"/>
              <w:rPr>
                <w:sz w:val="22"/>
                <w:szCs w:val="22"/>
              </w:rPr>
            </w:pPr>
            <w:r w:rsidRPr="003176D1">
              <w:rPr>
                <w:sz w:val="22"/>
                <w:szCs w:val="22"/>
              </w:rPr>
              <w:t xml:space="preserve">Администрация муниципального </w:t>
            </w:r>
            <w:r w:rsidRPr="003176D1">
              <w:rPr>
                <w:sz w:val="22"/>
                <w:szCs w:val="22"/>
              </w:rPr>
              <w:lastRenderedPageBreak/>
              <w:t xml:space="preserve">образования </w:t>
            </w:r>
          </w:p>
          <w:p w:rsidR="00390D91" w:rsidRPr="003176D1" w:rsidRDefault="00390D91" w:rsidP="00AB5CA1">
            <w:pPr>
              <w:pStyle w:val="ConsPlusNorma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Тимашевский</w:t>
            </w:r>
            <w:proofErr w:type="spellEnd"/>
            <w:r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D85AD2" w:rsidRDefault="00390D91" w:rsidP="00AB5CA1">
            <w:pPr>
              <w:pStyle w:val="ConsPlusNormal"/>
              <w:rPr>
                <w:sz w:val="20"/>
                <w:szCs w:val="20"/>
              </w:rPr>
            </w:pPr>
            <w:r w:rsidRPr="00D85AD2">
              <w:rPr>
                <w:sz w:val="20"/>
                <w:szCs w:val="20"/>
              </w:rPr>
              <w:lastRenderedPageBreak/>
              <w:t>2 02 35118 10 0000 150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Default="00390D91" w:rsidP="00AB5C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бюджетам сельских поселений на </w:t>
            </w:r>
            <w:r>
              <w:rPr>
                <w:sz w:val="22"/>
                <w:szCs w:val="22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390D91" w:rsidRPr="00C403BB" w:rsidRDefault="00390D91" w:rsidP="00AB5C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C403BB" w:rsidRDefault="00390D91" w:rsidP="00AB5C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C403BB" w:rsidRDefault="00390D91" w:rsidP="00AB5C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C17B61" w:rsidRDefault="00390D91" w:rsidP="00AB5CA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1740FB" w:rsidRDefault="00390D91" w:rsidP="00AB5CA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highlight w:val="yellow"/>
              </w:rPr>
            </w:pPr>
          </w:p>
        </w:tc>
      </w:tr>
      <w:tr w:rsidR="00390D91" w:rsidRPr="00C403BB" w:rsidTr="00AB5C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C403BB" w:rsidRDefault="00390D91" w:rsidP="00AB5CA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3176D1" w:rsidRDefault="00390D91" w:rsidP="00AB5CA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Default="00390D91" w:rsidP="00AB5CA1">
            <w:pPr>
              <w:pStyle w:val="ConsPlusNormal"/>
              <w:rPr>
                <w:sz w:val="22"/>
                <w:szCs w:val="22"/>
              </w:rPr>
            </w:pPr>
            <w:r w:rsidRPr="003176D1">
              <w:rPr>
                <w:sz w:val="22"/>
                <w:szCs w:val="22"/>
              </w:rPr>
              <w:t xml:space="preserve">Администрация муниципального образования </w:t>
            </w:r>
          </w:p>
          <w:p w:rsidR="00390D91" w:rsidRPr="003176D1" w:rsidRDefault="00390D91" w:rsidP="00AB5CA1">
            <w:pPr>
              <w:pStyle w:val="ConsPlusNorma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Тимашевский</w:t>
            </w:r>
            <w:proofErr w:type="spellEnd"/>
            <w:r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D85AD2" w:rsidRDefault="00390D91" w:rsidP="00AB5CA1">
            <w:pPr>
              <w:pStyle w:val="ConsPlusNormal"/>
              <w:rPr>
                <w:sz w:val="20"/>
                <w:szCs w:val="20"/>
              </w:rPr>
            </w:pPr>
            <w:r w:rsidRPr="00D85AD2">
              <w:rPr>
                <w:sz w:val="20"/>
                <w:szCs w:val="20"/>
              </w:rPr>
              <w:t>2 02 49999 10 0000 150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C403BB" w:rsidRDefault="00390D91" w:rsidP="00AB5CA1">
            <w:pPr>
              <w:pStyle w:val="ConsPlusNormal"/>
              <w:rPr>
                <w:sz w:val="22"/>
                <w:szCs w:val="22"/>
              </w:rPr>
            </w:pPr>
            <w:r w:rsidRPr="00C403BB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C403BB" w:rsidRDefault="00390D91" w:rsidP="00AB5C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C403BB" w:rsidRDefault="00390D91" w:rsidP="00AB5C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C17B61" w:rsidRDefault="00390D91" w:rsidP="00AB5CA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1" w:rsidRPr="001740FB" w:rsidRDefault="00390D91" w:rsidP="00AB5CA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90D91" w:rsidRDefault="00390D91" w:rsidP="00390D91">
      <w:pPr>
        <w:jc w:val="both"/>
        <w:rPr>
          <w:sz w:val="28"/>
          <w:szCs w:val="28"/>
        </w:rPr>
      </w:pPr>
    </w:p>
    <w:p w:rsidR="00390D91" w:rsidRDefault="00390D91" w:rsidP="00390D91">
      <w:pPr>
        <w:jc w:val="both"/>
        <w:rPr>
          <w:sz w:val="28"/>
          <w:szCs w:val="28"/>
        </w:rPr>
      </w:pPr>
    </w:p>
    <w:p w:rsidR="000856C0" w:rsidRDefault="00390D91"/>
    <w:sectPr w:rsidR="000856C0" w:rsidSect="00E47341">
      <w:footerReference w:type="even" r:id="rId6"/>
      <w:footerReference w:type="default" r:id="rId7"/>
      <w:pgSz w:w="16840" w:h="11907" w:orient="landscape"/>
      <w:pgMar w:top="1134" w:right="709" w:bottom="851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9A2" w:rsidRDefault="00390D91" w:rsidP="00D003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39A2" w:rsidRDefault="00390D9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9A2" w:rsidRDefault="00390D91" w:rsidP="00D003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1F39A2" w:rsidRDefault="00390D91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910"/>
    <w:multiLevelType w:val="hybridMultilevel"/>
    <w:tmpl w:val="FF226A7A"/>
    <w:lvl w:ilvl="0" w:tplc="2CB8E93E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F794B3F"/>
    <w:multiLevelType w:val="multilevel"/>
    <w:tmpl w:val="63F87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90D91"/>
    <w:rsid w:val="00102CC3"/>
    <w:rsid w:val="00174826"/>
    <w:rsid w:val="00390D91"/>
    <w:rsid w:val="005D798A"/>
    <w:rsid w:val="00B97496"/>
    <w:rsid w:val="00C4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0D91"/>
    <w:pPr>
      <w:keepNext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0D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90D91"/>
    <w:pPr>
      <w:ind w:left="720"/>
      <w:contextualSpacing/>
    </w:pPr>
  </w:style>
  <w:style w:type="paragraph" w:styleId="a4">
    <w:name w:val="footer"/>
    <w:basedOn w:val="a"/>
    <w:link w:val="a5"/>
    <w:uiPriority w:val="99"/>
    <w:rsid w:val="00390D91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90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390D91"/>
  </w:style>
  <w:style w:type="paragraph" w:customStyle="1" w:styleId="ConsPlusNormal">
    <w:name w:val="ConsPlusNormal"/>
    <w:rsid w:val="00390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FD1FE-D8AC-4AE5-965E-5ECFD0B2F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1211</Words>
  <Characters>6903</Characters>
  <Application>Microsoft Office Word</Application>
  <DocSecurity>0</DocSecurity>
  <Lines>57</Lines>
  <Paragraphs>16</Paragraphs>
  <ScaleCrop>false</ScaleCrop>
  <Company/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2022-03-31T11:48:00Z</dcterms:created>
  <dcterms:modified xsi:type="dcterms:W3CDTF">2022-03-31T11:56:00Z</dcterms:modified>
</cp:coreProperties>
</file>